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E92" w:rsidRDefault="004A3169" w:rsidP="004A3169">
      <w:pPr>
        <w:pStyle w:val="Titre"/>
        <w:jc w:val="center"/>
      </w:pPr>
      <w:r w:rsidRPr="004A3169">
        <w:t>LANGAGE MACHINE</w:t>
      </w:r>
    </w:p>
    <w:p w:rsidR="004A3169" w:rsidRDefault="004A3169" w:rsidP="004A3169"/>
    <w:p w:rsidR="004A3169" w:rsidRDefault="004A3169" w:rsidP="004A3169">
      <w:pPr>
        <w:pBdr>
          <w:top w:val="single" w:sz="4" w:space="1" w:color="auto"/>
          <w:left w:val="single" w:sz="4" w:space="4" w:color="auto"/>
          <w:bottom w:val="single" w:sz="4" w:space="1" w:color="auto"/>
          <w:right w:val="single" w:sz="4" w:space="4" w:color="auto"/>
        </w:pBdr>
      </w:pPr>
      <w:r>
        <w:t>NOM PRENOM</w:t>
      </w:r>
    </w:p>
    <w:p w:rsidR="004A3169" w:rsidRDefault="004A3169" w:rsidP="004A3169">
      <w:pPr>
        <w:pBdr>
          <w:top w:val="single" w:sz="4" w:space="1" w:color="auto"/>
          <w:left w:val="single" w:sz="4" w:space="4" w:color="auto"/>
          <w:bottom w:val="single" w:sz="4" w:space="1" w:color="auto"/>
          <w:right w:val="single" w:sz="4" w:space="4" w:color="auto"/>
        </w:pBdr>
      </w:pPr>
    </w:p>
    <w:p w:rsidR="004A3169" w:rsidRDefault="00E41D96" w:rsidP="004A3169">
      <w:pPr>
        <w:pStyle w:val="Titre1"/>
      </w:pPr>
      <w:r>
        <w:t>LA PILE</w:t>
      </w:r>
    </w:p>
    <w:p w:rsidR="00E41D96" w:rsidRDefault="00E41D96" w:rsidP="00E41D96">
      <w:pPr>
        <w:pStyle w:val="NormalWeb"/>
        <w:jc w:val="both"/>
      </w:pPr>
      <w:r>
        <w:t xml:space="preserve">Une pile est une zone de mémoire dans laquelle on peut stocker temporairement des registres. Il s'agit d'un moyen d'accéder à des données en les empilant, telle une pile de livres, puis en les dépilant pour les utiliser. Ainsi il est nécessaire de dépiler les valeurs stockées au sommet (les dernières à avoir été stockées) pour pouvoir accéder aux valeurs situées à la base de la pile. </w:t>
      </w:r>
    </w:p>
    <w:p w:rsidR="00E41D96" w:rsidRDefault="00E41D96" w:rsidP="00E41D96">
      <w:pPr>
        <w:pStyle w:val="NormalWeb"/>
        <w:jc w:val="both"/>
      </w:pPr>
      <w:r>
        <w:t xml:space="preserve">En réalité il s'agit d'une zone de mémoire et d'un pointeur qui permettent de repérer le sommet de la pile. </w:t>
      </w:r>
    </w:p>
    <w:p w:rsidR="00E41D96" w:rsidRDefault="00E41D96" w:rsidP="00E41D96">
      <w:pPr>
        <w:pStyle w:val="NormalWeb"/>
        <w:jc w:val="both"/>
      </w:pPr>
      <w:r>
        <w:t xml:space="preserve">La pile est de type LIFO (Last In First Out), c'est-à-dire que la première valeur empilée sera la dernière sortie. (Si vous empilez des livres, il vous faudra les dépiler en commençant par enlever les livres du dessus. Le premier livre empilé sera donc le dernier sorti !) </w:t>
      </w:r>
    </w:p>
    <w:p w:rsidR="004A3169" w:rsidRPr="00E41D96" w:rsidRDefault="00E41D96" w:rsidP="00E41D96">
      <w:pPr>
        <w:jc w:val="both"/>
        <w:rPr>
          <w:sz w:val="24"/>
          <w:szCs w:val="24"/>
        </w:rPr>
      </w:pPr>
      <w:r w:rsidRPr="00E41D96">
        <w:rPr>
          <w:sz w:val="24"/>
          <w:szCs w:val="24"/>
        </w:rPr>
        <w:t>Le registre RSP du processeur pointe sur le sommet de pile, c’est-à-dire référence l’adresse de l’élément en sommet de pile.</w:t>
      </w:r>
    </w:p>
    <w:p w:rsidR="004A3169" w:rsidRDefault="004A3169" w:rsidP="004A3169">
      <w:pPr>
        <w:pStyle w:val="Titre2"/>
      </w:pPr>
      <w:r>
        <w:t>Question 1</w:t>
      </w:r>
    </w:p>
    <w:p w:rsidR="00E41D96" w:rsidRPr="00E41D96" w:rsidRDefault="00E41D96" w:rsidP="00E41D96">
      <w:r>
        <w:t>Quelles sont les deux opérations liées à la pile ? Que font-elles ?</w:t>
      </w:r>
    </w:p>
    <w:p w:rsidR="004A3169" w:rsidRDefault="004A3169" w:rsidP="004A3169">
      <w:pPr>
        <w:pBdr>
          <w:top w:val="single" w:sz="4" w:space="1" w:color="auto"/>
          <w:left w:val="single" w:sz="4" w:space="4" w:color="auto"/>
          <w:bottom w:val="single" w:sz="4" w:space="1" w:color="auto"/>
          <w:right w:val="single" w:sz="4" w:space="4" w:color="auto"/>
        </w:pBdr>
      </w:pPr>
    </w:p>
    <w:p w:rsidR="00A2589C" w:rsidRDefault="00A2589C" w:rsidP="004A3169">
      <w:pPr>
        <w:pBdr>
          <w:top w:val="single" w:sz="4" w:space="1" w:color="auto"/>
          <w:left w:val="single" w:sz="4" w:space="4" w:color="auto"/>
          <w:bottom w:val="single" w:sz="4" w:space="1" w:color="auto"/>
          <w:right w:val="single" w:sz="4" w:space="4" w:color="auto"/>
        </w:pBdr>
      </w:pPr>
    </w:p>
    <w:p w:rsidR="00A2589C" w:rsidRDefault="00A2589C" w:rsidP="004A3169">
      <w:pPr>
        <w:pBdr>
          <w:top w:val="single" w:sz="4" w:space="1" w:color="auto"/>
          <w:left w:val="single" w:sz="4" w:space="4" w:color="auto"/>
          <w:bottom w:val="single" w:sz="4" w:space="1" w:color="auto"/>
          <w:right w:val="single" w:sz="4" w:space="4" w:color="auto"/>
        </w:pBdr>
      </w:pPr>
    </w:p>
    <w:p w:rsidR="00A2589C" w:rsidRDefault="00A2589C" w:rsidP="004A3169">
      <w:pPr>
        <w:pBdr>
          <w:top w:val="single" w:sz="4" w:space="1" w:color="auto"/>
          <w:left w:val="single" w:sz="4" w:space="4" w:color="auto"/>
          <w:bottom w:val="single" w:sz="4" w:space="1" w:color="auto"/>
          <w:right w:val="single" w:sz="4" w:space="4" w:color="auto"/>
        </w:pBdr>
      </w:pPr>
    </w:p>
    <w:p w:rsidR="00A2589C" w:rsidRDefault="00A2589C" w:rsidP="004A3169">
      <w:pPr>
        <w:pBdr>
          <w:top w:val="single" w:sz="4" w:space="1" w:color="auto"/>
          <w:left w:val="single" w:sz="4" w:space="4" w:color="auto"/>
          <w:bottom w:val="single" w:sz="4" w:space="1" w:color="auto"/>
          <w:right w:val="single" w:sz="4" w:space="4" w:color="auto"/>
        </w:pBdr>
      </w:pPr>
    </w:p>
    <w:p w:rsidR="00A2589C" w:rsidRDefault="00A2589C" w:rsidP="004A3169">
      <w:pPr>
        <w:pBdr>
          <w:top w:val="single" w:sz="4" w:space="1" w:color="auto"/>
          <w:left w:val="single" w:sz="4" w:space="4" w:color="auto"/>
          <w:bottom w:val="single" w:sz="4" w:space="1" w:color="auto"/>
          <w:right w:val="single" w:sz="4" w:space="4" w:color="auto"/>
        </w:pBdr>
      </w:pPr>
    </w:p>
    <w:p w:rsidR="00A2589C" w:rsidRDefault="00A2589C" w:rsidP="004A3169">
      <w:pPr>
        <w:pBdr>
          <w:top w:val="single" w:sz="4" w:space="1" w:color="auto"/>
          <w:left w:val="single" w:sz="4" w:space="4" w:color="auto"/>
          <w:bottom w:val="single" w:sz="4" w:space="1" w:color="auto"/>
          <w:right w:val="single" w:sz="4" w:space="4" w:color="auto"/>
        </w:pBdr>
      </w:pPr>
    </w:p>
    <w:p w:rsidR="00A2589C" w:rsidRDefault="00A2589C" w:rsidP="004A3169">
      <w:pPr>
        <w:pBdr>
          <w:top w:val="single" w:sz="4" w:space="1" w:color="auto"/>
          <w:left w:val="single" w:sz="4" w:space="4" w:color="auto"/>
          <w:bottom w:val="single" w:sz="4" w:space="1" w:color="auto"/>
          <w:right w:val="single" w:sz="4" w:space="4" w:color="auto"/>
        </w:pBdr>
      </w:pPr>
    </w:p>
    <w:p w:rsidR="004A3169" w:rsidRDefault="004A3169" w:rsidP="004A3169"/>
    <w:p w:rsidR="002F4DF1" w:rsidRDefault="002F4DF1" w:rsidP="004A3169">
      <w:r>
        <w:t xml:space="preserve">Quelle autre structure de donnée commune </w:t>
      </w:r>
      <w:proofErr w:type="spellStart"/>
      <w:r>
        <w:t>pouvez vous</w:t>
      </w:r>
      <w:proofErr w:type="spellEnd"/>
      <w:r>
        <w:t xml:space="preserve"> citer ? Quelle politique lui est associée ?</w:t>
      </w:r>
    </w:p>
    <w:p w:rsidR="002F4DF1" w:rsidRDefault="002F4DF1" w:rsidP="002F4DF1">
      <w:pPr>
        <w:pBdr>
          <w:top w:val="single" w:sz="4" w:space="1" w:color="auto"/>
          <w:left w:val="single" w:sz="4" w:space="4" w:color="auto"/>
          <w:bottom w:val="single" w:sz="4" w:space="1" w:color="auto"/>
          <w:right w:val="single" w:sz="4" w:space="4" w:color="auto"/>
        </w:pBdr>
      </w:pPr>
    </w:p>
    <w:p w:rsidR="002F4DF1" w:rsidRDefault="002F4DF1" w:rsidP="002F4DF1">
      <w:pPr>
        <w:pBdr>
          <w:top w:val="single" w:sz="4" w:space="1" w:color="auto"/>
          <w:left w:val="single" w:sz="4" w:space="4" w:color="auto"/>
          <w:bottom w:val="single" w:sz="4" w:space="1" w:color="auto"/>
          <w:right w:val="single" w:sz="4" w:space="4" w:color="auto"/>
        </w:pBdr>
      </w:pPr>
    </w:p>
    <w:p w:rsidR="002F4DF1" w:rsidRDefault="002F4DF1" w:rsidP="002F4DF1">
      <w:pPr>
        <w:pBdr>
          <w:top w:val="single" w:sz="4" w:space="1" w:color="auto"/>
          <w:left w:val="single" w:sz="4" w:space="4" w:color="auto"/>
          <w:bottom w:val="single" w:sz="4" w:space="1" w:color="auto"/>
          <w:right w:val="single" w:sz="4" w:space="4" w:color="auto"/>
        </w:pBdr>
      </w:pPr>
    </w:p>
    <w:p w:rsidR="002F4DF1" w:rsidRDefault="002F4DF1" w:rsidP="002F4DF1">
      <w:pPr>
        <w:pBdr>
          <w:top w:val="single" w:sz="4" w:space="1" w:color="auto"/>
          <w:left w:val="single" w:sz="4" w:space="4" w:color="auto"/>
          <w:bottom w:val="single" w:sz="4" w:space="1" w:color="auto"/>
          <w:right w:val="single" w:sz="4" w:space="4" w:color="auto"/>
        </w:pBdr>
      </w:pPr>
    </w:p>
    <w:p w:rsidR="002F4DF1" w:rsidRDefault="002F4DF1" w:rsidP="002F4DF1">
      <w:pPr>
        <w:pBdr>
          <w:top w:val="single" w:sz="4" w:space="1" w:color="auto"/>
          <w:left w:val="single" w:sz="4" w:space="4" w:color="auto"/>
          <w:bottom w:val="single" w:sz="4" w:space="1" w:color="auto"/>
          <w:right w:val="single" w:sz="4" w:space="4" w:color="auto"/>
        </w:pBdr>
      </w:pPr>
    </w:p>
    <w:p w:rsidR="002F4DF1" w:rsidRDefault="002F4DF1" w:rsidP="004A3169"/>
    <w:p w:rsidR="004A3169" w:rsidRDefault="004A3169" w:rsidP="004A3169">
      <w:pPr>
        <w:pStyle w:val="Titre2"/>
      </w:pPr>
      <w:r>
        <w:t>Question 2</w:t>
      </w:r>
    </w:p>
    <w:p w:rsidR="00EF536A" w:rsidRDefault="00E41D96" w:rsidP="004A3169">
      <w:r>
        <w:t>Soit une pile initialement vide. Représentez l’évolution du contenu de la pile au fur et à mesure de l’exécution du programme suivant, avec la configuration de registres et mémoire suivante :</w:t>
      </w:r>
    </w:p>
    <w:p w:rsidR="00A2589C" w:rsidRDefault="00A2589C" w:rsidP="00A2589C">
      <w:r>
        <w:t>Soit l’état suivant de la mémoire centrale :</w:t>
      </w:r>
    </w:p>
    <w:tbl>
      <w:tblPr>
        <w:tblStyle w:val="Grilledutableau"/>
        <w:tblW w:w="0" w:type="auto"/>
        <w:tblLook w:val="04A0" w:firstRow="1" w:lastRow="0" w:firstColumn="1" w:lastColumn="0" w:noHBand="0" w:noVBand="1"/>
      </w:tblPr>
      <w:tblGrid>
        <w:gridCol w:w="2830"/>
        <w:gridCol w:w="2835"/>
      </w:tblGrid>
      <w:tr w:rsidR="00A2589C" w:rsidTr="00F07F06">
        <w:tc>
          <w:tcPr>
            <w:tcW w:w="2830" w:type="dxa"/>
          </w:tcPr>
          <w:p w:rsidR="00A2589C" w:rsidRDefault="00A2589C" w:rsidP="00F07F06">
            <w:r>
              <w:t>Case mémoire adresse</w:t>
            </w:r>
          </w:p>
        </w:tc>
        <w:tc>
          <w:tcPr>
            <w:tcW w:w="2835" w:type="dxa"/>
          </w:tcPr>
          <w:p w:rsidR="00A2589C" w:rsidRDefault="00A2589C" w:rsidP="00F07F06">
            <w:r>
              <w:t>Case mémoire contenu</w:t>
            </w:r>
          </w:p>
        </w:tc>
      </w:tr>
      <w:tr w:rsidR="00A2589C" w:rsidTr="00F07F06">
        <w:tc>
          <w:tcPr>
            <w:tcW w:w="2830" w:type="dxa"/>
          </w:tcPr>
          <w:p w:rsidR="00A2589C" w:rsidRDefault="00A2589C" w:rsidP="00F07F06">
            <w:r>
              <w:t>100</w:t>
            </w:r>
          </w:p>
        </w:tc>
        <w:tc>
          <w:tcPr>
            <w:tcW w:w="2835" w:type="dxa"/>
          </w:tcPr>
          <w:p w:rsidR="00A2589C" w:rsidRDefault="00A2589C" w:rsidP="00F07F06">
            <w:r>
              <w:t>5</w:t>
            </w:r>
          </w:p>
        </w:tc>
      </w:tr>
      <w:tr w:rsidR="00A2589C" w:rsidTr="00F07F06">
        <w:tc>
          <w:tcPr>
            <w:tcW w:w="2830" w:type="dxa"/>
          </w:tcPr>
          <w:p w:rsidR="00A2589C" w:rsidRDefault="00A2589C" w:rsidP="00F07F06">
            <w:r>
              <w:t>104</w:t>
            </w:r>
          </w:p>
        </w:tc>
        <w:tc>
          <w:tcPr>
            <w:tcW w:w="2835" w:type="dxa"/>
          </w:tcPr>
          <w:p w:rsidR="00A2589C" w:rsidRDefault="00A2589C" w:rsidP="00F07F06">
            <w:r>
              <w:t>100</w:t>
            </w:r>
          </w:p>
        </w:tc>
      </w:tr>
      <w:tr w:rsidR="00A2589C" w:rsidTr="00F07F06">
        <w:tc>
          <w:tcPr>
            <w:tcW w:w="2830" w:type="dxa"/>
          </w:tcPr>
          <w:p w:rsidR="00A2589C" w:rsidRDefault="00A2589C" w:rsidP="00F07F06">
            <w:r>
              <w:t>108</w:t>
            </w:r>
          </w:p>
        </w:tc>
        <w:tc>
          <w:tcPr>
            <w:tcW w:w="2835" w:type="dxa"/>
          </w:tcPr>
          <w:p w:rsidR="00A2589C" w:rsidRDefault="00A2589C" w:rsidP="00F07F06">
            <w:r>
              <w:t>7</w:t>
            </w:r>
          </w:p>
        </w:tc>
      </w:tr>
    </w:tbl>
    <w:p w:rsidR="00A2589C" w:rsidRDefault="00A2589C" w:rsidP="00A2589C"/>
    <w:p w:rsidR="00A2589C" w:rsidRDefault="00A2589C" w:rsidP="00A2589C">
      <w:r>
        <w:t>Le registre RB contient la valeur 4</w:t>
      </w:r>
    </w:p>
    <w:p w:rsidR="00A2589C" w:rsidRDefault="00A2589C" w:rsidP="00A2589C">
      <w:pPr>
        <w:jc w:val="both"/>
      </w:pPr>
      <w:r>
        <w:t>Donnez l’évolution du contenu du registre R1 et R2 pour chacune des instructions suivantes qui s’enchainent</w:t>
      </w:r>
    </w:p>
    <w:tbl>
      <w:tblPr>
        <w:tblStyle w:val="Grilledutableau"/>
        <w:tblW w:w="0" w:type="auto"/>
        <w:tblLook w:val="04A0" w:firstRow="1" w:lastRow="0" w:firstColumn="1" w:lastColumn="0" w:noHBand="0" w:noVBand="1"/>
      </w:tblPr>
      <w:tblGrid>
        <w:gridCol w:w="2454"/>
        <w:gridCol w:w="2226"/>
        <w:gridCol w:w="2226"/>
        <w:gridCol w:w="2156"/>
      </w:tblGrid>
      <w:tr w:rsidR="00A2589C" w:rsidTr="00A2589C">
        <w:tc>
          <w:tcPr>
            <w:tcW w:w="2454" w:type="dxa"/>
          </w:tcPr>
          <w:p w:rsidR="00A2589C" w:rsidRDefault="00A2589C" w:rsidP="00F07F06">
            <w:pPr>
              <w:jc w:val="both"/>
            </w:pPr>
            <w:r>
              <w:t>Instruction</w:t>
            </w:r>
          </w:p>
        </w:tc>
        <w:tc>
          <w:tcPr>
            <w:tcW w:w="2226" w:type="dxa"/>
          </w:tcPr>
          <w:p w:rsidR="00A2589C" w:rsidRDefault="00A2589C" w:rsidP="00F07F06">
            <w:pPr>
              <w:jc w:val="both"/>
            </w:pPr>
            <w:r>
              <w:t>R1</w:t>
            </w:r>
          </w:p>
        </w:tc>
        <w:tc>
          <w:tcPr>
            <w:tcW w:w="2226" w:type="dxa"/>
          </w:tcPr>
          <w:p w:rsidR="00A2589C" w:rsidRDefault="00A2589C" w:rsidP="00F07F06">
            <w:pPr>
              <w:jc w:val="both"/>
            </w:pPr>
            <w:r>
              <w:t>R2</w:t>
            </w:r>
          </w:p>
        </w:tc>
        <w:tc>
          <w:tcPr>
            <w:tcW w:w="2156" w:type="dxa"/>
          </w:tcPr>
          <w:p w:rsidR="00A2589C" w:rsidRDefault="00A2589C" w:rsidP="00F07F06">
            <w:pPr>
              <w:jc w:val="both"/>
            </w:pPr>
            <w:r>
              <w:t>Pile</w:t>
            </w:r>
          </w:p>
        </w:tc>
      </w:tr>
      <w:tr w:rsidR="00A2589C" w:rsidTr="00A2589C">
        <w:tc>
          <w:tcPr>
            <w:tcW w:w="2454" w:type="dxa"/>
          </w:tcPr>
          <w:p w:rsidR="00A2589C" w:rsidRDefault="00A2589C" w:rsidP="00F07F06">
            <w:pPr>
              <w:jc w:val="both"/>
            </w:pPr>
            <w:r>
              <w:t>LOAD Im R1 104</w:t>
            </w:r>
          </w:p>
        </w:tc>
        <w:tc>
          <w:tcPr>
            <w:tcW w:w="2226" w:type="dxa"/>
          </w:tcPr>
          <w:p w:rsidR="00A2589C" w:rsidRDefault="00A2589C" w:rsidP="00F07F06">
            <w:pPr>
              <w:jc w:val="both"/>
            </w:pPr>
          </w:p>
        </w:tc>
        <w:tc>
          <w:tcPr>
            <w:tcW w:w="2226" w:type="dxa"/>
          </w:tcPr>
          <w:p w:rsidR="00A2589C" w:rsidRDefault="00A2589C" w:rsidP="00F07F06">
            <w:pPr>
              <w:jc w:val="both"/>
            </w:pPr>
          </w:p>
        </w:tc>
        <w:tc>
          <w:tcPr>
            <w:tcW w:w="2156" w:type="dxa"/>
          </w:tcPr>
          <w:p w:rsidR="00A2589C" w:rsidRDefault="00A2589C" w:rsidP="00F07F06">
            <w:pPr>
              <w:jc w:val="both"/>
            </w:pPr>
          </w:p>
        </w:tc>
      </w:tr>
      <w:tr w:rsidR="00A2589C" w:rsidTr="00A2589C">
        <w:tc>
          <w:tcPr>
            <w:tcW w:w="2454" w:type="dxa"/>
          </w:tcPr>
          <w:p w:rsidR="00A2589C" w:rsidRDefault="00A2589C" w:rsidP="00F07F06">
            <w:pPr>
              <w:jc w:val="both"/>
            </w:pPr>
            <w:r>
              <w:t>PUSH Rg1 R1</w:t>
            </w:r>
          </w:p>
        </w:tc>
        <w:tc>
          <w:tcPr>
            <w:tcW w:w="2226" w:type="dxa"/>
          </w:tcPr>
          <w:p w:rsidR="00A2589C" w:rsidRDefault="00A2589C" w:rsidP="00F07F06">
            <w:pPr>
              <w:jc w:val="both"/>
            </w:pPr>
          </w:p>
        </w:tc>
        <w:tc>
          <w:tcPr>
            <w:tcW w:w="2226" w:type="dxa"/>
          </w:tcPr>
          <w:p w:rsidR="00A2589C" w:rsidRDefault="00A2589C" w:rsidP="00F07F06">
            <w:pPr>
              <w:jc w:val="both"/>
            </w:pPr>
          </w:p>
        </w:tc>
        <w:tc>
          <w:tcPr>
            <w:tcW w:w="2156" w:type="dxa"/>
          </w:tcPr>
          <w:p w:rsidR="00A2589C" w:rsidRDefault="00A2589C" w:rsidP="00F07F06">
            <w:pPr>
              <w:jc w:val="both"/>
            </w:pPr>
          </w:p>
        </w:tc>
      </w:tr>
      <w:tr w:rsidR="00A2589C" w:rsidTr="00A2589C">
        <w:tc>
          <w:tcPr>
            <w:tcW w:w="2454" w:type="dxa"/>
          </w:tcPr>
          <w:p w:rsidR="00A2589C" w:rsidRDefault="00A2589C" w:rsidP="00F07F06">
            <w:pPr>
              <w:jc w:val="both"/>
            </w:pPr>
            <w:r>
              <w:t>LOAD D R2 104</w:t>
            </w:r>
          </w:p>
        </w:tc>
        <w:tc>
          <w:tcPr>
            <w:tcW w:w="2226" w:type="dxa"/>
          </w:tcPr>
          <w:p w:rsidR="00A2589C" w:rsidRDefault="00A2589C" w:rsidP="00F07F06">
            <w:pPr>
              <w:jc w:val="both"/>
            </w:pPr>
          </w:p>
        </w:tc>
        <w:tc>
          <w:tcPr>
            <w:tcW w:w="2226" w:type="dxa"/>
          </w:tcPr>
          <w:p w:rsidR="00A2589C" w:rsidRDefault="00A2589C" w:rsidP="00F07F06">
            <w:pPr>
              <w:jc w:val="both"/>
            </w:pPr>
          </w:p>
        </w:tc>
        <w:tc>
          <w:tcPr>
            <w:tcW w:w="2156" w:type="dxa"/>
          </w:tcPr>
          <w:p w:rsidR="00A2589C" w:rsidRDefault="00A2589C" w:rsidP="00F07F06">
            <w:pPr>
              <w:jc w:val="both"/>
            </w:pPr>
          </w:p>
        </w:tc>
      </w:tr>
      <w:tr w:rsidR="00A2589C" w:rsidTr="00A2589C">
        <w:tc>
          <w:tcPr>
            <w:tcW w:w="2454" w:type="dxa"/>
          </w:tcPr>
          <w:p w:rsidR="00A2589C" w:rsidRDefault="00A2589C" w:rsidP="00F07F06">
            <w:pPr>
              <w:jc w:val="both"/>
            </w:pPr>
            <w:r>
              <w:t>PUSH Rg1 R2</w:t>
            </w:r>
          </w:p>
        </w:tc>
        <w:tc>
          <w:tcPr>
            <w:tcW w:w="2226" w:type="dxa"/>
          </w:tcPr>
          <w:p w:rsidR="00A2589C" w:rsidRDefault="00A2589C" w:rsidP="00F07F06">
            <w:pPr>
              <w:jc w:val="both"/>
            </w:pPr>
          </w:p>
        </w:tc>
        <w:tc>
          <w:tcPr>
            <w:tcW w:w="2226" w:type="dxa"/>
          </w:tcPr>
          <w:p w:rsidR="00A2589C" w:rsidRDefault="00A2589C" w:rsidP="00F07F06">
            <w:pPr>
              <w:jc w:val="both"/>
            </w:pPr>
          </w:p>
        </w:tc>
        <w:tc>
          <w:tcPr>
            <w:tcW w:w="2156" w:type="dxa"/>
          </w:tcPr>
          <w:p w:rsidR="00A2589C" w:rsidRDefault="00A2589C" w:rsidP="00F07F06">
            <w:pPr>
              <w:jc w:val="both"/>
            </w:pPr>
          </w:p>
        </w:tc>
      </w:tr>
      <w:tr w:rsidR="00A2589C" w:rsidTr="00A2589C">
        <w:tc>
          <w:tcPr>
            <w:tcW w:w="2454" w:type="dxa"/>
          </w:tcPr>
          <w:p w:rsidR="00A2589C" w:rsidRDefault="00A2589C" w:rsidP="00F07F06">
            <w:pPr>
              <w:jc w:val="both"/>
            </w:pPr>
            <w:r>
              <w:t>LOAD I R1 104</w:t>
            </w:r>
          </w:p>
        </w:tc>
        <w:tc>
          <w:tcPr>
            <w:tcW w:w="2226" w:type="dxa"/>
          </w:tcPr>
          <w:p w:rsidR="00A2589C" w:rsidRDefault="00A2589C" w:rsidP="00F07F06">
            <w:pPr>
              <w:jc w:val="both"/>
            </w:pPr>
          </w:p>
        </w:tc>
        <w:tc>
          <w:tcPr>
            <w:tcW w:w="2226" w:type="dxa"/>
          </w:tcPr>
          <w:p w:rsidR="00A2589C" w:rsidRDefault="00A2589C" w:rsidP="00F07F06">
            <w:pPr>
              <w:jc w:val="both"/>
            </w:pPr>
          </w:p>
        </w:tc>
        <w:tc>
          <w:tcPr>
            <w:tcW w:w="2156" w:type="dxa"/>
          </w:tcPr>
          <w:p w:rsidR="00A2589C" w:rsidRDefault="00A2589C" w:rsidP="00F07F06">
            <w:pPr>
              <w:jc w:val="both"/>
            </w:pPr>
          </w:p>
        </w:tc>
      </w:tr>
      <w:tr w:rsidR="00A2589C" w:rsidTr="00A2589C">
        <w:tc>
          <w:tcPr>
            <w:tcW w:w="2454" w:type="dxa"/>
          </w:tcPr>
          <w:p w:rsidR="00A2589C" w:rsidRDefault="00A2589C" w:rsidP="00F07F06">
            <w:pPr>
              <w:jc w:val="both"/>
            </w:pPr>
            <w:r>
              <w:t>LOAD B R1 104</w:t>
            </w:r>
          </w:p>
        </w:tc>
        <w:tc>
          <w:tcPr>
            <w:tcW w:w="2226" w:type="dxa"/>
          </w:tcPr>
          <w:p w:rsidR="00A2589C" w:rsidRDefault="00A2589C" w:rsidP="00F07F06">
            <w:pPr>
              <w:jc w:val="both"/>
            </w:pPr>
          </w:p>
        </w:tc>
        <w:tc>
          <w:tcPr>
            <w:tcW w:w="2226" w:type="dxa"/>
          </w:tcPr>
          <w:p w:rsidR="00A2589C" w:rsidRDefault="00A2589C" w:rsidP="00F07F06">
            <w:pPr>
              <w:jc w:val="both"/>
            </w:pPr>
          </w:p>
        </w:tc>
        <w:tc>
          <w:tcPr>
            <w:tcW w:w="2156" w:type="dxa"/>
          </w:tcPr>
          <w:p w:rsidR="00A2589C" w:rsidRDefault="00A2589C" w:rsidP="00F07F06">
            <w:pPr>
              <w:jc w:val="both"/>
            </w:pPr>
          </w:p>
        </w:tc>
      </w:tr>
      <w:tr w:rsidR="00A2589C" w:rsidTr="00F07F06">
        <w:tc>
          <w:tcPr>
            <w:tcW w:w="2454" w:type="dxa"/>
          </w:tcPr>
          <w:p w:rsidR="00A2589C" w:rsidRDefault="00A2589C" w:rsidP="00F07F06">
            <w:pPr>
              <w:jc w:val="both"/>
            </w:pPr>
            <w:r>
              <w:t>POP Rg1 R2</w:t>
            </w:r>
          </w:p>
        </w:tc>
        <w:tc>
          <w:tcPr>
            <w:tcW w:w="2226" w:type="dxa"/>
          </w:tcPr>
          <w:p w:rsidR="00A2589C" w:rsidRDefault="00A2589C" w:rsidP="00F07F06">
            <w:pPr>
              <w:jc w:val="both"/>
            </w:pPr>
          </w:p>
        </w:tc>
        <w:tc>
          <w:tcPr>
            <w:tcW w:w="2226" w:type="dxa"/>
          </w:tcPr>
          <w:p w:rsidR="00A2589C" w:rsidRDefault="00A2589C" w:rsidP="00F07F06">
            <w:pPr>
              <w:jc w:val="both"/>
            </w:pPr>
          </w:p>
        </w:tc>
        <w:tc>
          <w:tcPr>
            <w:tcW w:w="2156" w:type="dxa"/>
          </w:tcPr>
          <w:p w:rsidR="00A2589C" w:rsidRDefault="00A2589C" w:rsidP="00F07F06">
            <w:pPr>
              <w:jc w:val="both"/>
            </w:pPr>
          </w:p>
        </w:tc>
      </w:tr>
      <w:tr w:rsidR="00A2589C" w:rsidTr="00F07F06">
        <w:tc>
          <w:tcPr>
            <w:tcW w:w="2454" w:type="dxa"/>
          </w:tcPr>
          <w:p w:rsidR="00A2589C" w:rsidRDefault="00A2589C" w:rsidP="00F07F06">
            <w:pPr>
              <w:jc w:val="both"/>
            </w:pPr>
            <w:r>
              <w:t>POP Rg1 R1</w:t>
            </w:r>
          </w:p>
        </w:tc>
        <w:tc>
          <w:tcPr>
            <w:tcW w:w="2226" w:type="dxa"/>
          </w:tcPr>
          <w:p w:rsidR="00A2589C" w:rsidRDefault="00A2589C" w:rsidP="00F07F06">
            <w:pPr>
              <w:jc w:val="both"/>
            </w:pPr>
          </w:p>
        </w:tc>
        <w:tc>
          <w:tcPr>
            <w:tcW w:w="2226" w:type="dxa"/>
          </w:tcPr>
          <w:p w:rsidR="00A2589C" w:rsidRDefault="00A2589C" w:rsidP="00F07F06">
            <w:pPr>
              <w:jc w:val="both"/>
            </w:pPr>
          </w:p>
        </w:tc>
        <w:tc>
          <w:tcPr>
            <w:tcW w:w="2156" w:type="dxa"/>
          </w:tcPr>
          <w:p w:rsidR="00A2589C" w:rsidRDefault="00A2589C" w:rsidP="00F07F06">
            <w:pPr>
              <w:jc w:val="both"/>
            </w:pPr>
          </w:p>
        </w:tc>
      </w:tr>
      <w:tr w:rsidR="00A2589C" w:rsidTr="00A2589C">
        <w:tc>
          <w:tcPr>
            <w:tcW w:w="2454" w:type="dxa"/>
          </w:tcPr>
          <w:p w:rsidR="00A2589C" w:rsidRDefault="00A2589C" w:rsidP="00F07F06">
            <w:pPr>
              <w:jc w:val="both"/>
            </w:pPr>
            <w:r>
              <w:t>ADD Rg2 R1 R2</w:t>
            </w:r>
          </w:p>
        </w:tc>
        <w:tc>
          <w:tcPr>
            <w:tcW w:w="2226" w:type="dxa"/>
          </w:tcPr>
          <w:p w:rsidR="00A2589C" w:rsidRDefault="00A2589C" w:rsidP="00F07F06">
            <w:pPr>
              <w:jc w:val="both"/>
            </w:pPr>
          </w:p>
        </w:tc>
        <w:tc>
          <w:tcPr>
            <w:tcW w:w="2226" w:type="dxa"/>
          </w:tcPr>
          <w:p w:rsidR="00A2589C" w:rsidRDefault="00A2589C" w:rsidP="00F07F06">
            <w:pPr>
              <w:jc w:val="both"/>
            </w:pPr>
          </w:p>
        </w:tc>
        <w:tc>
          <w:tcPr>
            <w:tcW w:w="2156" w:type="dxa"/>
          </w:tcPr>
          <w:p w:rsidR="00A2589C" w:rsidRDefault="00A2589C" w:rsidP="00F07F06">
            <w:pPr>
              <w:jc w:val="both"/>
            </w:pPr>
          </w:p>
        </w:tc>
      </w:tr>
      <w:tr w:rsidR="00A2589C" w:rsidTr="00A2589C">
        <w:tc>
          <w:tcPr>
            <w:tcW w:w="2454" w:type="dxa"/>
          </w:tcPr>
          <w:p w:rsidR="00A2589C" w:rsidRDefault="00A2589C" w:rsidP="00F07F06">
            <w:pPr>
              <w:jc w:val="both"/>
            </w:pPr>
            <w:r>
              <w:t>NEG Rg1 R1</w:t>
            </w:r>
          </w:p>
        </w:tc>
        <w:tc>
          <w:tcPr>
            <w:tcW w:w="2226" w:type="dxa"/>
          </w:tcPr>
          <w:p w:rsidR="00A2589C" w:rsidRDefault="00A2589C" w:rsidP="00F07F06">
            <w:pPr>
              <w:jc w:val="both"/>
            </w:pPr>
          </w:p>
        </w:tc>
        <w:tc>
          <w:tcPr>
            <w:tcW w:w="2226" w:type="dxa"/>
          </w:tcPr>
          <w:p w:rsidR="00A2589C" w:rsidRDefault="00A2589C" w:rsidP="00F07F06">
            <w:pPr>
              <w:jc w:val="both"/>
            </w:pPr>
          </w:p>
        </w:tc>
        <w:tc>
          <w:tcPr>
            <w:tcW w:w="2156" w:type="dxa"/>
          </w:tcPr>
          <w:p w:rsidR="00A2589C" w:rsidRDefault="00A2589C" w:rsidP="00F07F06">
            <w:pPr>
              <w:jc w:val="both"/>
            </w:pPr>
          </w:p>
        </w:tc>
      </w:tr>
      <w:tr w:rsidR="00A2589C" w:rsidTr="00A2589C">
        <w:tc>
          <w:tcPr>
            <w:tcW w:w="2454" w:type="dxa"/>
          </w:tcPr>
          <w:p w:rsidR="00A2589C" w:rsidRDefault="00A2589C" w:rsidP="00F07F06">
            <w:pPr>
              <w:jc w:val="both"/>
            </w:pPr>
            <w:r>
              <w:t>PUSH Rg1 R1</w:t>
            </w:r>
          </w:p>
        </w:tc>
        <w:tc>
          <w:tcPr>
            <w:tcW w:w="2226" w:type="dxa"/>
          </w:tcPr>
          <w:p w:rsidR="00A2589C" w:rsidRDefault="00A2589C" w:rsidP="00F07F06">
            <w:pPr>
              <w:jc w:val="both"/>
            </w:pPr>
          </w:p>
        </w:tc>
        <w:tc>
          <w:tcPr>
            <w:tcW w:w="2226" w:type="dxa"/>
          </w:tcPr>
          <w:p w:rsidR="00A2589C" w:rsidRDefault="00A2589C" w:rsidP="00F07F06">
            <w:pPr>
              <w:jc w:val="both"/>
            </w:pPr>
          </w:p>
        </w:tc>
        <w:tc>
          <w:tcPr>
            <w:tcW w:w="2156" w:type="dxa"/>
          </w:tcPr>
          <w:p w:rsidR="00A2589C" w:rsidRDefault="00A2589C" w:rsidP="00F07F06">
            <w:pPr>
              <w:jc w:val="both"/>
            </w:pPr>
          </w:p>
        </w:tc>
      </w:tr>
    </w:tbl>
    <w:p w:rsidR="00A2589C" w:rsidRDefault="00A2589C" w:rsidP="00A2589C">
      <w:pPr>
        <w:jc w:val="both"/>
      </w:pPr>
    </w:p>
    <w:p w:rsidR="004A3169" w:rsidRDefault="004A3169" w:rsidP="004A3169">
      <w:pPr>
        <w:pStyle w:val="Titre2"/>
      </w:pPr>
      <w:r>
        <w:t>Question 3</w:t>
      </w:r>
    </w:p>
    <w:p w:rsidR="002F4DF1" w:rsidRPr="00BE0110" w:rsidRDefault="002F4DF1" w:rsidP="002F4DF1">
      <w:pPr>
        <w:jc w:val="both"/>
      </w:pPr>
      <w:r w:rsidRPr="00BE0110">
        <w:t xml:space="preserve">Soient les opérations </w:t>
      </w:r>
      <w:proofErr w:type="gramStart"/>
      <w:r w:rsidRPr="00BE0110">
        <w:t>suivantes;</w:t>
      </w:r>
      <w:proofErr w:type="gramEnd"/>
      <w:r w:rsidRPr="00BE0110">
        <w:t xml:space="preserve"> pour chacune d’elles, représentez l’évolution des registres du processeur ainsi que celle de la mémoire et de </w:t>
      </w:r>
      <w:smartTag w:uri="urn:schemas-microsoft-com:office:smarttags" w:element="PersonName">
        <w:smartTagPr>
          <w:attr w:name="ProductID" w:val="la pile. Chaque"/>
        </w:smartTagPr>
        <w:r w:rsidRPr="00BE0110">
          <w:t>la pile. Chaque</w:t>
        </w:r>
      </w:smartTag>
      <w:r w:rsidRPr="00BE0110">
        <w:t xml:space="preserve"> opération reprend l’état de la mémoire centrale et des registres du processeur résultant de l’opération précédente. Les nombres signés sont représentés sur 16 bits, selon le format du complément à 2.</w:t>
      </w:r>
    </w:p>
    <w:p w:rsidR="00A2589C" w:rsidRPr="00BE0110" w:rsidRDefault="00A2589C" w:rsidP="00A2589C"/>
    <w:tbl>
      <w:tblPr>
        <w:tblW w:w="0" w:type="auto"/>
        <w:tblLayout w:type="fixed"/>
        <w:tblCellMar>
          <w:left w:w="80" w:type="dxa"/>
          <w:right w:w="80" w:type="dxa"/>
        </w:tblCellMar>
        <w:tblLook w:val="0000" w:firstRow="0" w:lastRow="0" w:firstColumn="0" w:lastColumn="0" w:noHBand="0" w:noVBand="0"/>
      </w:tblPr>
      <w:tblGrid>
        <w:gridCol w:w="1695"/>
        <w:gridCol w:w="1695"/>
        <w:gridCol w:w="1695"/>
        <w:gridCol w:w="1695"/>
        <w:gridCol w:w="1695"/>
      </w:tblGrid>
      <w:tr w:rsidR="00A2589C" w:rsidRPr="00BE0110" w:rsidTr="00F07F06">
        <w:trPr>
          <w:cantSplit/>
        </w:trPr>
        <w:tc>
          <w:tcPr>
            <w:tcW w:w="1695" w:type="dxa"/>
            <w:tcBorders>
              <w:top w:val="single" w:sz="6" w:space="0" w:color="auto"/>
              <w:left w:val="single" w:sz="6" w:space="0" w:color="auto"/>
              <w:bottom w:val="single" w:sz="6" w:space="0" w:color="auto"/>
              <w:right w:val="single" w:sz="6" w:space="0" w:color="auto"/>
            </w:tcBorders>
          </w:tcPr>
          <w:p w:rsidR="00A2589C" w:rsidRPr="00BE0110" w:rsidRDefault="00A2589C" w:rsidP="00F07F06">
            <w:pPr>
              <w:keepNext/>
            </w:pPr>
            <w:r w:rsidRPr="00BE0110">
              <w:lastRenderedPageBreak/>
              <w:t>Adresse</w:t>
            </w:r>
          </w:p>
        </w:tc>
        <w:tc>
          <w:tcPr>
            <w:tcW w:w="1695" w:type="dxa"/>
            <w:tcBorders>
              <w:top w:val="single" w:sz="6" w:space="0" w:color="auto"/>
              <w:left w:val="single" w:sz="6" w:space="0" w:color="auto"/>
              <w:bottom w:val="single" w:sz="6" w:space="0" w:color="auto"/>
              <w:right w:val="single" w:sz="6" w:space="0" w:color="auto"/>
            </w:tcBorders>
          </w:tcPr>
          <w:p w:rsidR="00A2589C" w:rsidRPr="00BE0110" w:rsidRDefault="00A2589C" w:rsidP="00F07F06">
            <w:pPr>
              <w:keepNext/>
            </w:pPr>
            <w:r w:rsidRPr="00BE0110">
              <w:t>Contenu</w:t>
            </w:r>
          </w:p>
        </w:tc>
        <w:tc>
          <w:tcPr>
            <w:tcW w:w="1695" w:type="dxa"/>
          </w:tcPr>
          <w:p w:rsidR="00A2589C" w:rsidRPr="00BE0110" w:rsidRDefault="00A2589C" w:rsidP="00F07F06">
            <w:pPr>
              <w:keepNext/>
            </w:pPr>
          </w:p>
        </w:tc>
        <w:tc>
          <w:tcPr>
            <w:tcW w:w="1695" w:type="dxa"/>
            <w:tcBorders>
              <w:top w:val="single" w:sz="6" w:space="0" w:color="auto"/>
              <w:left w:val="single" w:sz="6" w:space="0" w:color="auto"/>
              <w:bottom w:val="single" w:sz="6" w:space="0" w:color="auto"/>
              <w:right w:val="single" w:sz="6" w:space="0" w:color="auto"/>
            </w:tcBorders>
          </w:tcPr>
          <w:p w:rsidR="00A2589C" w:rsidRPr="00BE0110" w:rsidRDefault="00A2589C" w:rsidP="00F07F06">
            <w:pPr>
              <w:keepNext/>
            </w:pPr>
            <w:r w:rsidRPr="00BE0110">
              <w:t>Registre</w:t>
            </w:r>
          </w:p>
        </w:tc>
        <w:tc>
          <w:tcPr>
            <w:tcW w:w="1695" w:type="dxa"/>
            <w:tcBorders>
              <w:top w:val="single" w:sz="6" w:space="0" w:color="auto"/>
              <w:left w:val="single" w:sz="6" w:space="0" w:color="auto"/>
              <w:bottom w:val="single" w:sz="6" w:space="0" w:color="auto"/>
              <w:right w:val="single" w:sz="6" w:space="0" w:color="auto"/>
            </w:tcBorders>
          </w:tcPr>
          <w:p w:rsidR="00A2589C" w:rsidRPr="00BE0110" w:rsidRDefault="00A2589C" w:rsidP="00F07F06">
            <w:pPr>
              <w:keepNext/>
            </w:pPr>
            <w:r w:rsidRPr="00BE0110">
              <w:t>Contenu</w:t>
            </w:r>
          </w:p>
        </w:tc>
      </w:tr>
      <w:tr w:rsidR="00A2589C" w:rsidRPr="00BE0110" w:rsidTr="00F07F06">
        <w:trPr>
          <w:cantSplit/>
        </w:trPr>
        <w:tc>
          <w:tcPr>
            <w:tcW w:w="1695" w:type="dxa"/>
            <w:tcBorders>
              <w:top w:val="single" w:sz="6" w:space="0" w:color="auto"/>
              <w:left w:val="single" w:sz="6" w:space="0" w:color="auto"/>
              <w:bottom w:val="single" w:sz="6" w:space="0" w:color="auto"/>
              <w:right w:val="single" w:sz="6" w:space="0" w:color="auto"/>
            </w:tcBorders>
          </w:tcPr>
          <w:p w:rsidR="00A2589C" w:rsidRPr="00BE0110" w:rsidRDefault="00A2589C" w:rsidP="00F07F06">
            <w:pPr>
              <w:keepNext/>
            </w:pPr>
            <w:r w:rsidRPr="00BE0110">
              <w:t>10</w:t>
            </w:r>
          </w:p>
        </w:tc>
        <w:tc>
          <w:tcPr>
            <w:tcW w:w="1695" w:type="dxa"/>
            <w:tcBorders>
              <w:top w:val="single" w:sz="6" w:space="0" w:color="auto"/>
              <w:left w:val="single" w:sz="6" w:space="0" w:color="auto"/>
              <w:bottom w:val="single" w:sz="6" w:space="0" w:color="auto"/>
              <w:right w:val="single" w:sz="6" w:space="0" w:color="auto"/>
            </w:tcBorders>
          </w:tcPr>
          <w:p w:rsidR="00A2589C" w:rsidRPr="00BE0110" w:rsidRDefault="00A2589C" w:rsidP="00F07F06">
            <w:pPr>
              <w:keepNext/>
            </w:pPr>
            <w:r w:rsidRPr="00BE0110">
              <w:t>12</w:t>
            </w:r>
          </w:p>
        </w:tc>
        <w:tc>
          <w:tcPr>
            <w:tcW w:w="1695" w:type="dxa"/>
          </w:tcPr>
          <w:p w:rsidR="00A2589C" w:rsidRPr="00BE0110" w:rsidRDefault="00A2589C" w:rsidP="00F07F06">
            <w:pPr>
              <w:keepNext/>
            </w:pPr>
          </w:p>
        </w:tc>
        <w:tc>
          <w:tcPr>
            <w:tcW w:w="1695" w:type="dxa"/>
            <w:tcBorders>
              <w:top w:val="single" w:sz="6" w:space="0" w:color="auto"/>
              <w:left w:val="single" w:sz="6" w:space="0" w:color="auto"/>
              <w:bottom w:val="single" w:sz="6" w:space="0" w:color="auto"/>
              <w:right w:val="single" w:sz="6" w:space="0" w:color="auto"/>
            </w:tcBorders>
          </w:tcPr>
          <w:p w:rsidR="00A2589C" w:rsidRPr="00BE0110" w:rsidRDefault="00A2589C" w:rsidP="00F07F06">
            <w:pPr>
              <w:keepNext/>
            </w:pPr>
            <w:r w:rsidRPr="00BE0110">
              <w:t>RB</w:t>
            </w:r>
          </w:p>
        </w:tc>
        <w:tc>
          <w:tcPr>
            <w:tcW w:w="1695" w:type="dxa"/>
            <w:tcBorders>
              <w:top w:val="single" w:sz="6" w:space="0" w:color="auto"/>
              <w:left w:val="single" w:sz="6" w:space="0" w:color="auto"/>
              <w:bottom w:val="single" w:sz="6" w:space="0" w:color="auto"/>
              <w:right w:val="single" w:sz="6" w:space="0" w:color="auto"/>
            </w:tcBorders>
          </w:tcPr>
          <w:p w:rsidR="00A2589C" w:rsidRPr="00BE0110" w:rsidRDefault="00A2589C" w:rsidP="00F07F06">
            <w:pPr>
              <w:keepNext/>
            </w:pPr>
            <w:r w:rsidRPr="00BE0110">
              <w:t>50</w:t>
            </w:r>
          </w:p>
        </w:tc>
      </w:tr>
      <w:tr w:rsidR="00A2589C" w:rsidRPr="00BE0110" w:rsidTr="00F07F06">
        <w:trPr>
          <w:gridAfter w:val="2"/>
          <w:wAfter w:w="3390" w:type="dxa"/>
          <w:cantSplit/>
        </w:trPr>
        <w:tc>
          <w:tcPr>
            <w:tcW w:w="1695" w:type="dxa"/>
            <w:tcBorders>
              <w:top w:val="single" w:sz="6" w:space="0" w:color="auto"/>
              <w:left w:val="single" w:sz="6" w:space="0" w:color="auto"/>
              <w:bottom w:val="single" w:sz="6" w:space="0" w:color="auto"/>
              <w:right w:val="single" w:sz="6" w:space="0" w:color="auto"/>
            </w:tcBorders>
            <w:shd w:val="clear" w:color="auto" w:fill="auto"/>
          </w:tcPr>
          <w:p w:rsidR="00A2589C" w:rsidRPr="00BE0110" w:rsidRDefault="00A2589C" w:rsidP="00F07F06">
            <w:pPr>
              <w:keepNext/>
            </w:pPr>
            <w:r w:rsidRPr="00BE0110">
              <w:t>11</w:t>
            </w:r>
          </w:p>
        </w:tc>
        <w:tc>
          <w:tcPr>
            <w:tcW w:w="1695" w:type="dxa"/>
            <w:tcBorders>
              <w:top w:val="single" w:sz="6" w:space="0" w:color="auto"/>
              <w:left w:val="single" w:sz="6" w:space="0" w:color="auto"/>
              <w:bottom w:val="single" w:sz="6" w:space="0" w:color="auto"/>
              <w:right w:val="single" w:sz="6" w:space="0" w:color="auto"/>
            </w:tcBorders>
            <w:shd w:val="clear" w:color="auto" w:fill="auto"/>
          </w:tcPr>
          <w:p w:rsidR="00A2589C" w:rsidRPr="00BE0110" w:rsidRDefault="00A2589C" w:rsidP="00F07F06">
            <w:pPr>
              <w:keepNext/>
            </w:pPr>
          </w:p>
        </w:tc>
        <w:tc>
          <w:tcPr>
            <w:tcW w:w="1695" w:type="dxa"/>
          </w:tcPr>
          <w:p w:rsidR="00A2589C" w:rsidRPr="00BE0110" w:rsidRDefault="00A2589C" w:rsidP="00F07F06">
            <w:pPr>
              <w:keepNext/>
            </w:pPr>
          </w:p>
        </w:tc>
      </w:tr>
      <w:tr w:rsidR="00A2589C" w:rsidRPr="00BE0110" w:rsidTr="00F07F06">
        <w:trPr>
          <w:gridAfter w:val="2"/>
          <w:wAfter w:w="3390" w:type="dxa"/>
          <w:cantSplit/>
        </w:trPr>
        <w:tc>
          <w:tcPr>
            <w:tcW w:w="1695" w:type="dxa"/>
            <w:tcBorders>
              <w:top w:val="single" w:sz="6" w:space="0" w:color="auto"/>
              <w:left w:val="single" w:sz="6" w:space="0" w:color="auto"/>
              <w:bottom w:val="single" w:sz="6" w:space="0" w:color="auto"/>
              <w:right w:val="single" w:sz="6" w:space="0" w:color="auto"/>
            </w:tcBorders>
            <w:shd w:val="clear" w:color="auto" w:fill="auto"/>
          </w:tcPr>
          <w:p w:rsidR="00A2589C" w:rsidRPr="00BE0110" w:rsidRDefault="00A2589C" w:rsidP="00F07F06">
            <w:pPr>
              <w:keepNext/>
            </w:pPr>
            <w:r w:rsidRPr="00BE0110">
              <w:t>12</w:t>
            </w:r>
          </w:p>
        </w:tc>
        <w:tc>
          <w:tcPr>
            <w:tcW w:w="1695" w:type="dxa"/>
            <w:tcBorders>
              <w:top w:val="single" w:sz="6" w:space="0" w:color="auto"/>
              <w:left w:val="single" w:sz="6" w:space="0" w:color="auto"/>
              <w:bottom w:val="single" w:sz="6" w:space="0" w:color="auto"/>
              <w:right w:val="single" w:sz="6" w:space="0" w:color="auto"/>
            </w:tcBorders>
            <w:shd w:val="clear" w:color="auto" w:fill="auto"/>
          </w:tcPr>
          <w:p w:rsidR="00A2589C" w:rsidRPr="00BE0110" w:rsidRDefault="00A2589C" w:rsidP="00F07F06">
            <w:pPr>
              <w:keepNext/>
            </w:pPr>
            <w:r w:rsidRPr="00BE0110">
              <w:t>100</w:t>
            </w:r>
          </w:p>
        </w:tc>
        <w:tc>
          <w:tcPr>
            <w:tcW w:w="1695" w:type="dxa"/>
          </w:tcPr>
          <w:p w:rsidR="00A2589C" w:rsidRPr="00BE0110" w:rsidRDefault="00A2589C" w:rsidP="00F07F06">
            <w:pPr>
              <w:keepNext/>
            </w:pPr>
          </w:p>
        </w:tc>
      </w:tr>
      <w:tr w:rsidR="00A2589C" w:rsidRPr="00BE0110" w:rsidTr="00F07F06">
        <w:trPr>
          <w:cantSplit/>
        </w:trPr>
        <w:tc>
          <w:tcPr>
            <w:tcW w:w="1695" w:type="dxa"/>
            <w:tcBorders>
              <w:top w:val="single" w:sz="6" w:space="0" w:color="auto"/>
              <w:left w:val="single" w:sz="6" w:space="0" w:color="auto"/>
              <w:bottom w:val="single" w:sz="6" w:space="0" w:color="auto"/>
              <w:right w:val="single" w:sz="6" w:space="0" w:color="auto"/>
            </w:tcBorders>
            <w:shd w:val="clear" w:color="auto" w:fill="auto"/>
          </w:tcPr>
          <w:p w:rsidR="00A2589C" w:rsidRPr="00BE0110" w:rsidRDefault="00A2589C" w:rsidP="00F07F06">
            <w:pPr>
              <w:keepNext/>
            </w:pPr>
            <w:r w:rsidRPr="00BE0110">
              <w:t>13</w:t>
            </w:r>
          </w:p>
        </w:tc>
        <w:tc>
          <w:tcPr>
            <w:tcW w:w="1695" w:type="dxa"/>
            <w:tcBorders>
              <w:top w:val="single" w:sz="6" w:space="0" w:color="auto"/>
              <w:left w:val="single" w:sz="6" w:space="0" w:color="auto"/>
              <w:bottom w:val="single" w:sz="6" w:space="0" w:color="auto"/>
              <w:right w:val="single" w:sz="6" w:space="0" w:color="auto"/>
            </w:tcBorders>
            <w:shd w:val="clear" w:color="auto" w:fill="auto"/>
          </w:tcPr>
          <w:p w:rsidR="00A2589C" w:rsidRPr="00BE0110" w:rsidRDefault="00A2589C" w:rsidP="00F07F06">
            <w:pPr>
              <w:keepNext/>
            </w:pPr>
            <w:r w:rsidRPr="00BE0110">
              <w:rPr>
                <w:rFonts w:ascii="Symbol" w:hAnsi="Symbol"/>
              </w:rPr>
              <w:t></w:t>
            </w:r>
          </w:p>
        </w:tc>
        <w:tc>
          <w:tcPr>
            <w:tcW w:w="1695" w:type="dxa"/>
          </w:tcPr>
          <w:p w:rsidR="00A2589C" w:rsidRPr="00BE0110" w:rsidRDefault="00A2589C" w:rsidP="00F07F06">
            <w:pPr>
              <w:keepNext/>
            </w:pPr>
          </w:p>
        </w:tc>
        <w:tc>
          <w:tcPr>
            <w:tcW w:w="1695" w:type="dxa"/>
            <w:tcBorders>
              <w:top w:val="single" w:sz="6" w:space="0" w:color="auto"/>
              <w:left w:val="single" w:sz="6" w:space="0" w:color="auto"/>
              <w:bottom w:val="single" w:sz="6" w:space="0" w:color="auto"/>
              <w:right w:val="single" w:sz="6" w:space="0" w:color="auto"/>
            </w:tcBorders>
          </w:tcPr>
          <w:p w:rsidR="00A2589C" w:rsidRPr="00BE0110" w:rsidRDefault="00A2589C" w:rsidP="00F07F06">
            <w:pPr>
              <w:keepNext/>
            </w:pPr>
            <w:r w:rsidRPr="00BE0110">
              <w:t>CO</w:t>
            </w:r>
          </w:p>
        </w:tc>
        <w:tc>
          <w:tcPr>
            <w:tcW w:w="1695" w:type="dxa"/>
            <w:tcBorders>
              <w:top w:val="single" w:sz="6" w:space="0" w:color="auto"/>
              <w:left w:val="single" w:sz="6" w:space="0" w:color="auto"/>
              <w:bottom w:val="single" w:sz="6" w:space="0" w:color="auto"/>
              <w:right w:val="single" w:sz="6" w:space="0" w:color="auto"/>
            </w:tcBorders>
          </w:tcPr>
          <w:p w:rsidR="00A2589C" w:rsidRPr="00BE0110" w:rsidRDefault="00A2589C" w:rsidP="00F07F06">
            <w:pPr>
              <w:keepNext/>
            </w:pPr>
            <w:r w:rsidRPr="00BE0110">
              <w:t>400</w:t>
            </w:r>
          </w:p>
        </w:tc>
      </w:tr>
      <w:tr w:rsidR="00A2589C" w:rsidRPr="00BE0110" w:rsidTr="00F07F06">
        <w:trPr>
          <w:gridAfter w:val="2"/>
          <w:wAfter w:w="3390" w:type="dxa"/>
          <w:cantSplit/>
        </w:trPr>
        <w:tc>
          <w:tcPr>
            <w:tcW w:w="1695" w:type="dxa"/>
            <w:tcBorders>
              <w:top w:val="single" w:sz="6" w:space="0" w:color="auto"/>
              <w:left w:val="single" w:sz="6" w:space="0" w:color="auto"/>
              <w:bottom w:val="single" w:sz="6" w:space="0" w:color="auto"/>
              <w:right w:val="single" w:sz="6" w:space="0" w:color="auto"/>
            </w:tcBorders>
            <w:shd w:val="clear" w:color="auto" w:fill="auto"/>
          </w:tcPr>
          <w:p w:rsidR="00A2589C" w:rsidRPr="00BE0110" w:rsidRDefault="00A2589C" w:rsidP="00F07F06">
            <w:pPr>
              <w:keepNext/>
            </w:pPr>
            <w:r w:rsidRPr="00BE0110">
              <w:t>14</w:t>
            </w:r>
          </w:p>
        </w:tc>
        <w:tc>
          <w:tcPr>
            <w:tcW w:w="1695" w:type="dxa"/>
            <w:tcBorders>
              <w:top w:val="single" w:sz="6" w:space="0" w:color="auto"/>
              <w:left w:val="single" w:sz="6" w:space="0" w:color="auto"/>
              <w:bottom w:val="single" w:sz="6" w:space="0" w:color="auto"/>
              <w:right w:val="single" w:sz="6" w:space="0" w:color="auto"/>
            </w:tcBorders>
            <w:shd w:val="clear" w:color="auto" w:fill="auto"/>
          </w:tcPr>
          <w:p w:rsidR="00A2589C" w:rsidRPr="00BE0110" w:rsidRDefault="00A2589C" w:rsidP="00F07F06">
            <w:pPr>
              <w:keepNext/>
            </w:pPr>
            <w:r w:rsidRPr="00BE0110">
              <w:t>127</w:t>
            </w:r>
          </w:p>
        </w:tc>
        <w:tc>
          <w:tcPr>
            <w:tcW w:w="1695" w:type="dxa"/>
          </w:tcPr>
          <w:p w:rsidR="00A2589C" w:rsidRPr="00BE0110" w:rsidRDefault="00A2589C" w:rsidP="00F07F06">
            <w:pPr>
              <w:keepNext/>
            </w:pPr>
          </w:p>
        </w:tc>
      </w:tr>
      <w:tr w:rsidR="00A2589C" w:rsidRPr="00BE0110" w:rsidTr="00F07F06">
        <w:trPr>
          <w:cantSplit/>
        </w:trPr>
        <w:tc>
          <w:tcPr>
            <w:tcW w:w="1695" w:type="dxa"/>
            <w:tcBorders>
              <w:top w:val="single" w:sz="6" w:space="0" w:color="auto"/>
              <w:left w:val="single" w:sz="6" w:space="0" w:color="auto"/>
              <w:bottom w:val="single" w:sz="6" w:space="0" w:color="auto"/>
              <w:right w:val="single" w:sz="6" w:space="0" w:color="auto"/>
            </w:tcBorders>
            <w:shd w:val="clear" w:color="auto" w:fill="auto"/>
          </w:tcPr>
          <w:p w:rsidR="00A2589C" w:rsidRPr="00BE0110" w:rsidRDefault="00A2589C" w:rsidP="00F07F06">
            <w:pPr>
              <w:keepNext/>
            </w:pPr>
            <w:r w:rsidRPr="00BE0110">
              <w:t>15</w:t>
            </w:r>
          </w:p>
        </w:tc>
        <w:tc>
          <w:tcPr>
            <w:tcW w:w="1695" w:type="dxa"/>
            <w:tcBorders>
              <w:top w:val="single" w:sz="6" w:space="0" w:color="auto"/>
              <w:left w:val="single" w:sz="6" w:space="0" w:color="auto"/>
              <w:bottom w:val="single" w:sz="6" w:space="0" w:color="auto"/>
              <w:right w:val="single" w:sz="6" w:space="0" w:color="auto"/>
            </w:tcBorders>
            <w:shd w:val="clear" w:color="auto" w:fill="auto"/>
          </w:tcPr>
          <w:p w:rsidR="00A2589C" w:rsidRPr="00BE0110" w:rsidRDefault="00A2589C" w:rsidP="00F07F06">
            <w:pPr>
              <w:keepNext/>
            </w:pPr>
          </w:p>
        </w:tc>
        <w:tc>
          <w:tcPr>
            <w:tcW w:w="1695" w:type="dxa"/>
          </w:tcPr>
          <w:p w:rsidR="00A2589C" w:rsidRPr="00BE0110" w:rsidRDefault="00A2589C" w:rsidP="00F07F06">
            <w:pPr>
              <w:keepNext/>
            </w:pPr>
          </w:p>
        </w:tc>
        <w:tc>
          <w:tcPr>
            <w:tcW w:w="1695" w:type="dxa"/>
            <w:tcBorders>
              <w:top w:val="single" w:sz="6" w:space="0" w:color="auto"/>
              <w:left w:val="single" w:sz="6" w:space="0" w:color="auto"/>
              <w:bottom w:val="single" w:sz="6" w:space="0" w:color="auto"/>
              <w:right w:val="single" w:sz="6" w:space="0" w:color="auto"/>
            </w:tcBorders>
          </w:tcPr>
          <w:p w:rsidR="00A2589C" w:rsidRPr="00BE0110" w:rsidRDefault="00A2589C" w:rsidP="00F07F06">
            <w:pPr>
              <w:keepNext/>
            </w:pPr>
            <w:proofErr w:type="spellStart"/>
            <w:r w:rsidRPr="00BE0110">
              <w:t>Rsp</w:t>
            </w:r>
            <w:proofErr w:type="spellEnd"/>
          </w:p>
        </w:tc>
        <w:tc>
          <w:tcPr>
            <w:tcW w:w="1695" w:type="dxa"/>
            <w:tcBorders>
              <w:top w:val="single" w:sz="6" w:space="0" w:color="auto"/>
              <w:left w:val="single" w:sz="6" w:space="0" w:color="auto"/>
              <w:bottom w:val="single" w:sz="6" w:space="0" w:color="auto"/>
              <w:right w:val="single" w:sz="6" w:space="0" w:color="auto"/>
            </w:tcBorders>
          </w:tcPr>
          <w:p w:rsidR="00A2589C" w:rsidRPr="00BE0110" w:rsidRDefault="00A2589C" w:rsidP="00F07F06">
            <w:pPr>
              <w:keepNext/>
            </w:pPr>
            <w:r w:rsidRPr="00BE0110">
              <w:t>102</w:t>
            </w:r>
          </w:p>
        </w:tc>
      </w:tr>
      <w:tr w:rsidR="00A2589C" w:rsidRPr="00BE0110" w:rsidTr="00F07F06">
        <w:trPr>
          <w:cantSplit/>
        </w:trPr>
        <w:tc>
          <w:tcPr>
            <w:tcW w:w="1695" w:type="dxa"/>
            <w:tcBorders>
              <w:top w:val="single" w:sz="6" w:space="0" w:color="auto"/>
              <w:left w:val="single" w:sz="6" w:space="0" w:color="auto"/>
              <w:bottom w:val="single" w:sz="6" w:space="0" w:color="auto"/>
              <w:right w:val="single" w:sz="6" w:space="0" w:color="auto"/>
            </w:tcBorders>
            <w:shd w:val="clear" w:color="auto" w:fill="E6E6E6"/>
          </w:tcPr>
          <w:p w:rsidR="00A2589C" w:rsidRPr="00BE0110" w:rsidRDefault="00A2589C" w:rsidP="00F07F06">
            <w:pPr>
              <w:keepNext/>
            </w:pPr>
          </w:p>
        </w:tc>
        <w:tc>
          <w:tcPr>
            <w:tcW w:w="1695" w:type="dxa"/>
            <w:tcBorders>
              <w:top w:val="single" w:sz="6" w:space="0" w:color="auto"/>
              <w:left w:val="single" w:sz="6" w:space="0" w:color="auto"/>
              <w:bottom w:val="single" w:sz="6" w:space="0" w:color="auto"/>
              <w:right w:val="single" w:sz="6" w:space="0" w:color="auto"/>
            </w:tcBorders>
            <w:shd w:val="clear" w:color="auto" w:fill="E6E6E6"/>
          </w:tcPr>
          <w:p w:rsidR="00A2589C" w:rsidRPr="00BE0110" w:rsidRDefault="00A2589C" w:rsidP="00F07F06">
            <w:pPr>
              <w:keepNext/>
            </w:pPr>
          </w:p>
        </w:tc>
        <w:tc>
          <w:tcPr>
            <w:tcW w:w="1695" w:type="dxa"/>
          </w:tcPr>
          <w:p w:rsidR="00A2589C" w:rsidRPr="00BE0110" w:rsidRDefault="00A2589C" w:rsidP="00F07F06">
            <w:pPr>
              <w:keepNext/>
            </w:pPr>
          </w:p>
        </w:tc>
        <w:tc>
          <w:tcPr>
            <w:tcW w:w="1695" w:type="dxa"/>
            <w:tcBorders>
              <w:top w:val="single" w:sz="6" w:space="0" w:color="auto"/>
              <w:bottom w:val="single" w:sz="6" w:space="0" w:color="auto"/>
            </w:tcBorders>
          </w:tcPr>
          <w:p w:rsidR="00A2589C" w:rsidRPr="00BE0110" w:rsidRDefault="00A2589C" w:rsidP="00F07F06">
            <w:pPr>
              <w:keepNext/>
            </w:pPr>
          </w:p>
        </w:tc>
        <w:tc>
          <w:tcPr>
            <w:tcW w:w="1695" w:type="dxa"/>
            <w:tcBorders>
              <w:top w:val="single" w:sz="6" w:space="0" w:color="auto"/>
              <w:bottom w:val="single" w:sz="6" w:space="0" w:color="auto"/>
            </w:tcBorders>
          </w:tcPr>
          <w:p w:rsidR="00A2589C" w:rsidRPr="00BE0110" w:rsidRDefault="00A2589C" w:rsidP="00F07F06">
            <w:pPr>
              <w:keepNext/>
            </w:pPr>
          </w:p>
        </w:tc>
      </w:tr>
      <w:tr w:rsidR="00A2589C" w:rsidRPr="00BE0110" w:rsidTr="00F07F06">
        <w:trPr>
          <w:cantSplit/>
        </w:trPr>
        <w:tc>
          <w:tcPr>
            <w:tcW w:w="1695" w:type="dxa"/>
            <w:tcBorders>
              <w:top w:val="single" w:sz="6" w:space="0" w:color="auto"/>
              <w:left w:val="single" w:sz="6" w:space="0" w:color="auto"/>
              <w:bottom w:val="single" w:sz="6" w:space="0" w:color="auto"/>
              <w:right w:val="single" w:sz="6" w:space="0" w:color="auto"/>
            </w:tcBorders>
            <w:shd w:val="clear" w:color="auto" w:fill="auto"/>
          </w:tcPr>
          <w:p w:rsidR="00A2589C" w:rsidRPr="00BE0110" w:rsidRDefault="00A2589C" w:rsidP="00F07F06">
            <w:pPr>
              <w:keepNext/>
            </w:pPr>
            <w:r w:rsidRPr="00BE0110">
              <w:t>100</w:t>
            </w:r>
          </w:p>
        </w:tc>
        <w:tc>
          <w:tcPr>
            <w:tcW w:w="1695" w:type="dxa"/>
            <w:tcBorders>
              <w:top w:val="single" w:sz="6" w:space="0" w:color="auto"/>
              <w:left w:val="single" w:sz="6" w:space="0" w:color="auto"/>
              <w:bottom w:val="single" w:sz="6" w:space="0" w:color="auto"/>
              <w:right w:val="single" w:sz="6" w:space="0" w:color="auto"/>
            </w:tcBorders>
            <w:shd w:val="clear" w:color="auto" w:fill="auto"/>
          </w:tcPr>
          <w:p w:rsidR="00A2589C" w:rsidRPr="00BE0110" w:rsidRDefault="00A2589C" w:rsidP="00F07F06">
            <w:pPr>
              <w:keepNext/>
            </w:pPr>
            <w:r w:rsidRPr="00BE0110">
              <w:rPr>
                <w:rFonts w:ascii="Symbol" w:hAnsi="Symbol"/>
              </w:rPr>
              <w:t></w:t>
            </w:r>
            <w:r w:rsidRPr="00BE0110">
              <w:rPr>
                <w:rFonts w:ascii="Symbol" w:hAnsi="Symbol"/>
              </w:rPr>
              <w:t></w:t>
            </w:r>
            <w:r w:rsidRPr="00BE0110">
              <w:rPr>
                <w:rFonts w:ascii="Symbol" w:hAnsi="Symbol"/>
              </w:rPr>
              <w:t></w:t>
            </w:r>
            <w:r w:rsidRPr="00BE0110">
              <w:rPr>
                <w:rFonts w:ascii="Symbol" w:hAnsi="Symbol"/>
              </w:rPr>
              <w:t></w:t>
            </w:r>
          </w:p>
        </w:tc>
        <w:tc>
          <w:tcPr>
            <w:tcW w:w="1695" w:type="dxa"/>
            <w:tcBorders>
              <w:right w:val="single" w:sz="6" w:space="0" w:color="auto"/>
            </w:tcBorders>
          </w:tcPr>
          <w:p w:rsidR="00A2589C" w:rsidRPr="00BE0110" w:rsidRDefault="00A2589C" w:rsidP="00F07F06">
            <w:pPr>
              <w:keepNext/>
            </w:pPr>
          </w:p>
        </w:tc>
        <w:tc>
          <w:tcPr>
            <w:tcW w:w="1695" w:type="dxa"/>
            <w:tcBorders>
              <w:top w:val="single" w:sz="6" w:space="0" w:color="auto"/>
              <w:left w:val="single" w:sz="6" w:space="0" w:color="auto"/>
              <w:bottom w:val="single" w:sz="6" w:space="0" w:color="auto"/>
              <w:right w:val="single" w:sz="6" w:space="0" w:color="auto"/>
            </w:tcBorders>
          </w:tcPr>
          <w:p w:rsidR="00A2589C" w:rsidRPr="00BE0110" w:rsidRDefault="00A2589C" w:rsidP="00F07F06">
            <w:pPr>
              <w:keepNext/>
            </w:pPr>
            <w:r w:rsidRPr="00BE0110">
              <w:t>PSW</w:t>
            </w:r>
          </w:p>
        </w:tc>
        <w:tc>
          <w:tcPr>
            <w:tcW w:w="1695" w:type="dxa"/>
            <w:tcBorders>
              <w:top w:val="single" w:sz="6" w:space="0" w:color="auto"/>
              <w:left w:val="single" w:sz="6" w:space="0" w:color="auto"/>
              <w:bottom w:val="single" w:sz="6" w:space="0" w:color="auto"/>
              <w:right w:val="single" w:sz="6" w:space="0" w:color="auto"/>
            </w:tcBorders>
          </w:tcPr>
          <w:p w:rsidR="00A2589C" w:rsidRPr="00BE0110" w:rsidRDefault="00A2589C" w:rsidP="00F07F06">
            <w:pPr>
              <w:keepNext/>
            </w:pPr>
            <w:r w:rsidRPr="00BE0110">
              <w:t>0000xxxxxxx</w:t>
            </w:r>
          </w:p>
        </w:tc>
      </w:tr>
      <w:tr w:rsidR="00A2589C" w:rsidRPr="00BE0110" w:rsidTr="00F07F06">
        <w:trPr>
          <w:cantSplit/>
        </w:trPr>
        <w:tc>
          <w:tcPr>
            <w:tcW w:w="1695" w:type="dxa"/>
            <w:tcBorders>
              <w:top w:val="single" w:sz="6" w:space="0" w:color="auto"/>
              <w:left w:val="single" w:sz="6" w:space="0" w:color="auto"/>
              <w:bottom w:val="single" w:sz="6" w:space="0" w:color="auto"/>
              <w:right w:val="single" w:sz="6" w:space="0" w:color="auto"/>
            </w:tcBorders>
            <w:shd w:val="clear" w:color="auto" w:fill="auto"/>
          </w:tcPr>
          <w:p w:rsidR="00A2589C" w:rsidRPr="00BE0110" w:rsidRDefault="00A2589C" w:rsidP="00F07F06">
            <w:pPr>
              <w:keepNext/>
            </w:pPr>
            <w:r w:rsidRPr="00BE0110">
              <w:t>101</w:t>
            </w:r>
          </w:p>
        </w:tc>
        <w:tc>
          <w:tcPr>
            <w:tcW w:w="1695" w:type="dxa"/>
            <w:tcBorders>
              <w:top w:val="single" w:sz="6" w:space="0" w:color="auto"/>
              <w:left w:val="single" w:sz="6" w:space="0" w:color="auto"/>
              <w:bottom w:val="single" w:sz="6" w:space="0" w:color="auto"/>
              <w:right w:val="single" w:sz="6" w:space="0" w:color="auto"/>
            </w:tcBorders>
            <w:shd w:val="clear" w:color="auto" w:fill="auto"/>
          </w:tcPr>
          <w:p w:rsidR="00A2589C" w:rsidRPr="00BE0110" w:rsidRDefault="00A2589C" w:rsidP="00F07F06">
            <w:pPr>
              <w:keepNext/>
            </w:pPr>
            <w:r w:rsidRPr="00BE0110">
              <w:t>10</w:t>
            </w:r>
          </w:p>
        </w:tc>
        <w:tc>
          <w:tcPr>
            <w:tcW w:w="1695" w:type="dxa"/>
          </w:tcPr>
          <w:p w:rsidR="00A2589C" w:rsidRPr="00BE0110" w:rsidRDefault="00A2589C" w:rsidP="00F07F06">
            <w:pPr>
              <w:keepNext/>
            </w:pPr>
          </w:p>
        </w:tc>
        <w:tc>
          <w:tcPr>
            <w:tcW w:w="1695" w:type="dxa"/>
            <w:tcBorders>
              <w:top w:val="single" w:sz="6" w:space="0" w:color="auto"/>
            </w:tcBorders>
          </w:tcPr>
          <w:p w:rsidR="00A2589C" w:rsidRPr="00BE0110" w:rsidRDefault="00A2589C" w:rsidP="00F07F06">
            <w:pPr>
              <w:keepNext/>
            </w:pPr>
          </w:p>
        </w:tc>
        <w:tc>
          <w:tcPr>
            <w:tcW w:w="1695" w:type="dxa"/>
            <w:tcBorders>
              <w:top w:val="single" w:sz="6" w:space="0" w:color="auto"/>
            </w:tcBorders>
          </w:tcPr>
          <w:p w:rsidR="00A2589C" w:rsidRPr="00BE0110" w:rsidRDefault="00A2589C" w:rsidP="00F07F06">
            <w:pPr>
              <w:keepNext/>
            </w:pPr>
          </w:p>
        </w:tc>
      </w:tr>
      <w:tr w:rsidR="00A2589C" w:rsidRPr="00BE0110" w:rsidTr="00F07F06">
        <w:trPr>
          <w:gridAfter w:val="3"/>
          <w:wAfter w:w="5085" w:type="dxa"/>
          <w:cantSplit/>
        </w:trPr>
        <w:tc>
          <w:tcPr>
            <w:tcW w:w="1695" w:type="dxa"/>
            <w:tcBorders>
              <w:top w:val="single" w:sz="6" w:space="0" w:color="auto"/>
              <w:left w:val="single" w:sz="6" w:space="0" w:color="auto"/>
              <w:bottom w:val="single" w:sz="6" w:space="0" w:color="auto"/>
              <w:right w:val="single" w:sz="6" w:space="0" w:color="auto"/>
            </w:tcBorders>
            <w:shd w:val="clear" w:color="auto" w:fill="auto"/>
          </w:tcPr>
          <w:p w:rsidR="00A2589C" w:rsidRPr="00BE0110" w:rsidRDefault="00A2589C" w:rsidP="00F07F06">
            <w:pPr>
              <w:keepNext/>
            </w:pPr>
            <w:r w:rsidRPr="00BE0110">
              <w:t>102</w:t>
            </w:r>
          </w:p>
        </w:tc>
        <w:tc>
          <w:tcPr>
            <w:tcW w:w="1695" w:type="dxa"/>
            <w:tcBorders>
              <w:top w:val="single" w:sz="6" w:space="0" w:color="auto"/>
              <w:left w:val="single" w:sz="6" w:space="0" w:color="auto"/>
              <w:bottom w:val="single" w:sz="6" w:space="0" w:color="auto"/>
              <w:right w:val="single" w:sz="6" w:space="0" w:color="auto"/>
            </w:tcBorders>
            <w:shd w:val="clear" w:color="auto" w:fill="auto"/>
          </w:tcPr>
          <w:p w:rsidR="00A2589C" w:rsidRPr="00BE0110" w:rsidRDefault="00A2589C" w:rsidP="00F07F06">
            <w:pPr>
              <w:keepNext/>
            </w:pPr>
          </w:p>
        </w:tc>
      </w:tr>
    </w:tbl>
    <w:p w:rsidR="00A2589C" w:rsidRPr="00BE0110" w:rsidRDefault="00A2589C" w:rsidP="00A2589C">
      <w:pPr>
        <w:widowControl w:val="0"/>
      </w:pPr>
    </w:p>
    <w:p w:rsidR="00A2589C" w:rsidRPr="00BE0110" w:rsidRDefault="00A2589C" w:rsidP="00A2589C"/>
    <w:tbl>
      <w:tblPr>
        <w:tblW w:w="0" w:type="auto"/>
        <w:tblLayout w:type="fixed"/>
        <w:tblCellMar>
          <w:left w:w="80" w:type="dxa"/>
          <w:right w:w="80" w:type="dxa"/>
        </w:tblCellMar>
        <w:tblLook w:val="0000" w:firstRow="0" w:lastRow="0" w:firstColumn="0" w:lastColumn="0" w:noHBand="0" w:noVBand="0"/>
      </w:tblPr>
      <w:tblGrid>
        <w:gridCol w:w="8478"/>
      </w:tblGrid>
      <w:tr w:rsidR="00A2589C" w:rsidRPr="00BE0110" w:rsidTr="00F07F06">
        <w:trPr>
          <w:cantSplit/>
        </w:trPr>
        <w:tc>
          <w:tcPr>
            <w:tcW w:w="8478" w:type="dxa"/>
          </w:tcPr>
          <w:p w:rsidR="00A2589C" w:rsidRPr="00BE0110" w:rsidRDefault="00A2589C" w:rsidP="00F07F06">
            <w:r w:rsidRPr="00BE0110">
              <w:t>LOAD I R1 10</w:t>
            </w:r>
          </w:p>
        </w:tc>
      </w:tr>
      <w:tr w:rsidR="00A2589C" w:rsidRPr="00BE0110" w:rsidTr="00F07F06">
        <w:trPr>
          <w:cantSplit/>
        </w:trPr>
        <w:tc>
          <w:tcPr>
            <w:tcW w:w="8478" w:type="dxa"/>
          </w:tcPr>
          <w:p w:rsidR="00A2589C" w:rsidRPr="00BE0110" w:rsidRDefault="00A2589C" w:rsidP="00F07F06">
            <w:pPr>
              <w:rPr>
                <w:lang w:val="en-GB"/>
              </w:rPr>
            </w:pPr>
            <w:r w:rsidRPr="00BE0110">
              <w:rPr>
                <w:lang w:val="en-GB"/>
              </w:rPr>
              <w:t>POP Rg1 R2</w:t>
            </w:r>
          </w:p>
        </w:tc>
      </w:tr>
      <w:tr w:rsidR="00A2589C" w:rsidRPr="00BE0110" w:rsidTr="00F07F06">
        <w:trPr>
          <w:cantSplit/>
        </w:trPr>
        <w:tc>
          <w:tcPr>
            <w:tcW w:w="8478" w:type="dxa"/>
          </w:tcPr>
          <w:p w:rsidR="00A2589C" w:rsidRPr="00BE0110" w:rsidRDefault="00A2589C" w:rsidP="00F07F06">
            <w:r w:rsidRPr="00BE0110">
              <w:t>ADD Rg2 R1 R2</w:t>
            </w:r>
          </w:p>
        </w:tc>
      </w:tr>
      <w:tr w:rsidR="00A2589C" w:rsidRPr="00BE0110" w:rsidTr="00F07F06">
        <w:trPr>
          <w:cantSplit/>
        </w:trPr>
        <w:tc>
          <w:tcPr>
            <w:tcW w:w="8478" w:type="dxa"/>
          </w:tcPr>
          <w:p w:rsidR="00A2589C" w:rsidRPr="00BE0110" w:rsidRDefault="00A2589C" w:rsidP="00F07F06">
            <w:r w:rsidRPr="00BE0110">
              <w:t>STORE D R1 15</w:t>
            </w:r>
          </w:p>
        </w:tc>
      </w:tr>
      <w:tr w:rsidR="00A2589C" w:rsidRPr="00BE0110" w:rsidTr="00F07F06">
        <w:trPr>
          <w:cantSplit/>
        </w:trPr>
        <w:tc>
          <w:tcPr>
            <w:tcW w:w="8478" w:type="dxa"/>
          </w:tcPr>
          <w:p w:rsidR="00A2589C" w:rsidRPr="00BE0110" w:rsidRDefault="00A2589C" w:rsidP="00F07F06">
            <w:pPr>
              <w:rPr>
                <w:lang w:val="en-GB"/>
              </w:rPr>
            </w:pPr>
            <w:r w:rsidRPr="00BE0110">
              <w:rPr>
                <w:lang w:val="en-GB"/>
              </w:rPr>
              <w:t>PUSH Rg1 R1</w:t>
            </w:r>
          </w:p>
        </w:tc>
      </w:tr>
      <w:tr w:rsidR="00A2589C" w:rsidRPr="00BE0110" w:rsidTr="00F07F06">
        <w:trPr>
          <w:cantSplit/>
        </w:trPr>
        <w:tc>
          <w:tcPr>
            <w:tcW w:w="8478" w:type="dxa"/>
          </w:tcPr>
          <w:p w:rsidR="00A2589C" w:rsidRPr="00BE0110" w:rsidRDefault="00A2589C" w:rsidP="00F07F06">
            <w:pPr>
              <w:rPr>
                <w:lang w:val="en-GB"/>
              </w:rPr>
            </w:pPr>
            <w:r w:rsidRPr="00BE0110">
              <w:rPr>
                <w:lang w:val="en-GB"/>
              </w:rPr>
              <w:t xml:space="preserve">LOAD </w:t>
            </w:r>
            <w:proofErr w:type="spellStart"/>
            <w:r w:rsidRPr="00BE0110">
              <w:rPr>
                <w:lang w:val="en-GB"/>
              </w:rPr>
              <w:t>Im</w:t>
            </w:r>
            <w:proofErr w:type="spellEnd"/>
            <w:r w:rsidRPr="00BE0110">
              <w:rPr>
                <w:lang w:val="en-GB"/>
              </w:rPr>
              <w:t xml:space="preserve"> RB 10</w:t>
            </w:r>
          </w:p>
        </w:tc>
      </w:tr>
      <w:tr w:rsidR="00A2589C" w:rsidRPr="00BE0110" w:rsidTr="00F07F06">
        <w:trPr>
          <w:cantSplit/>
        </w:trPr>
        <w:tc>
          <w:tcPr>
            <w:tcW w:w="8478" w:type="dxa"/>
          </w:tcPr>
          <w:p w:rsidR="00A2589C" w:rsidRPr="00BE0110" w:rsidRDefault="00A2589C" w:rsidP="00F07F06">
            <w:r w:rsidRPr="00BE0110">
              <w:t>ADD B R1 5</w:t>
            </w:r>
          </w:p>
        </w:tc>
      </w:tr>
      <w:tr w:rsidR="00A2589C" w:rsidRPr="00BE0110" w:rsidTr="00F07F06">
        <w:trPr>
          <w:cantSplit/>
        </w:trPr>
        <w:tc>
          <w:tcPr>
            <w:tcW w:w="8478" w:type="dxa"/>
          </w:tcPr>
          <w:p w:rsidR="00A2589C" w:rsidRPr="00BE0110" w:rsidRDefault="00A2589C" w:rsidP="00F07F06">
            <w:r w:rsidRPr="00BE0110">
              <w:t>PUSH Rg1 R1</w:t>
            </w:r>
          </w:p>
        </w:tc>
      </w:tr>
    </w:tbl>
    <w:p w:rsidR="00A2589C" w:rsidRDefault="00A2589C" w:rsidP="00A2589C">
      <w:pPr>
        <w:rPr>
          <w:b/>
        </w:rPr>
      </w:pPr>
    </w:p>
    <w:p w:rsidR="00A2589C" w:rsidRDefault="00A2589C" w:rsidP="00A2589C">
      <w:pPr>
        <w:pBdr>
          <w:top w:val="single" w:sz="4" w:space="1" w:color="auto"/>
          <w:left w:val="single" w:sz="4" w:space="4" w:color="auto"/>
          <w:bottom w:val="single" w:sz="4" w:space="1" w:color="auto"/>
          <w:right w:val="single" w:sz="4" w:space="4" w:color="auto"/>
        </w:pBdr>
      </w:pPr>
    </w:p>
    <w:p w:rsidR="00A2589C" w:rsidRDefault="00A2589C" w:rsidP="00A2589C">
      <w:pPr>
        <w:pBdr>
          <w:top w:val="single" w:sz="4" w:space="1" w:color="auto"/>
          <w:left w:val="single" w:sz="4" w:space="4" w:color="auto"/>
          <w:bottom w:val="single" w:sz="4" w:space="1" w:color="auto"/>
          <w:right w:val="single" w:sz="4" w:space="4" w:color="auto"/>
        </w:pBdr>
      </w:pPr>
    </w:p>
    <w:p w:rsidR="00A2589C" w:rsidRDefault="00A2589C" w:rsidP="00A2589C">
      <w:pPr>
        <w:pBdr>
          <w:top w:val="single" w:sz="4" w:space="1" w:color="auto"/>
          <w:left w:val="single" w:sz="4" w:space="4" w:color="auto"/>
          <w:bottom w:val="single" w:sz="4" w:space="1" w:color="auto"/>
          <w:right w:val="single" w:sz="4" w:space="4" w:color="auto"/>
        </w:pBdr>
      </w:pPr>
    </w:p>
    <w:p w:rsidR="00A2589C" w:rsidRDefault="00A2589C" w:rsidP="00A2589C">
      <w:pPr>
        <w:pBdr>
          <w:top w:val="single" w:sz="4" w:space="1" w:color="auto"/>
          <w:left w:val="single" w:sz="4" w:space="4" w:color="auto"/>
          <w:bottom w:val="single" w:sz="4" w:space="1" w:color="auto"/>
          <w:right w:val="single" w:sz="4" w:space="4" w:color="auto"/>
        </w:pBdr>
      </w:pPr>
    </w:p>
    <w:p w:rsidR="00A2589C" w:rsidRDefault="00A2589C" w:rsidP="00A2589C">
      <w:pPr>
        <w:pBdr>
          <w:top w:val="single" w:sz="4" w:space="1" w:color="auto"/>
          <w:left w:val="single" w:sz="4" w:space="4" w:color="auto"/>
          <w:bottom w:val="single" w:sz="4" w:space="1" w:color="auto"/>
          <w:right w:val="single" w:sz="4" w:space="4" w:color="auto"/>
        </w:pBdr>
      </w:pPr>
    </w:p>
    <w:p w:rsidR="00A2589C" w:rsidRDefault="00A2589C" w:rsidP="00A2589C">
      <w:pPr>
        <w:pBdr>
          <w:top w:val="single" w:sz="4" w:space="1" w:color="auto"/>
          <w:left w:val="single" w:sz="4" w:space="4" w:color="auto"/>
          <w:bottom w:val="single" w:sz="4" w:space="1" w:color="auto"/>
          <w:right w:val="single" w:sz="4" w:space="4" w:color="auto"/>
        </w:pBdr>
      </w:pPr>
    </w:p>
    <w:p w:rsidR="00A2589C" w:rsidRDefault="00A2589C" w:rsidP="00A2589C">
      <w:pPr>
        <w:pBdr>
          <w:top w:val="single" w:sz="4" w:space="1" w:color="auto"/>
          <w:left w:val="single" w:sz="4" w:space="4" w:color="auto"/>
          <w:bottom w:val="single" w:sz="4" w:space="1" w:color="auto"/>
          <w:right w:val="single" w:sz="4" w:space="4" w:color="auto"/>
        </w:pBdr>
      </w:pPr>
    </w:p>
    <w:p w:rsidR="00A2589C" w:rsidRDefault="00A2589C" w:rsidP="00A2589C">
      <w:pPr>
        <w:pBdr>
          <w:top w:val="single" w:sz="4" w:space="1" w:color="auto"/>
          <w:left w:val="single" w:sz="4" w:space="4" w:color="auto"/>
          <w:bottom w:val="single" w:sz="4" w:space="1" w:color="auto"/>
          <w:right w:val="single" w:sz="4" w:space="4" w:color="auto"/>
        </w:pBdr>
      </w:pPr>
    </w:p>
    <w:p w:rsidR="00A2589C" w:rsidRDefault="00A2589C" w:rsidP="00A2589C">
      <w:pPr>
        <w:rPr>
          <w:b/>
        </w:rPr>
      </w:pPr>
    </w:p>
    <w:p w:rsidR="002F4DF1" w:rsidRDefault="002F4DF1" w:rsidP="002F4DF1">
      <w:pPr>
        <w:pStyle w:val="Titre1"/>
      </w:pPr>
      <w:r>
        <w:t>LES INTERRUPTIONS MATERIELLES</w:t>
      </w:r>
    </w:p>
    <w:p w:rsidR="00A2589C" w:rsidRDefault="00A2589C" w:rsidP="00A2589C">
      <w:pPr>
        <w:pStyle w:val="Titre2"/>
      </w:pPr>
      <w:r>
        <w:t>Question 4</w:t>
      </w:r>
    </w:p>
    <w:p w:rsidR="00A2589C" w:rsidRDefault="002F4DF1" w:rsidP="00A2589C">
      <w:r>
        <w:t>Quel est le rôle d’une interruption matérielle ou IRQ ?</w:t>
      </w:r>
      <w:r w:rsidR="00A02269">
        <w:t xml:space="preserve"> Quand cela se produit -il ?</w:t>
      </w:r>
    </w:p>
    <w:p w:rsidR="00A02269" w:rsidRDefault="00A02269" w:rsidP="00A02269">
      <w:pPr>
        <w:pBdr>
          <w:top w:val="single" w:sz="4" w:space="1" w:color="auto"/>
          <w:left w:val="single" w:sz="4" w:space="4" w:color="auto"/>
          <w:bottom w:val="single" w:sz="4" w:space="1" w:color="auto"/>
          <w:right w:val="single" w:sz="4" w:space="4" w:color="auto"/>
        </w:pBdr>
      </w:pPr>
    </w:p>
    <w:p w:rsidR="00A02269" w:rsidRDefault="00A02269" w:rsidP="00A02269">
      <w:pPr>
        <w:pBdr>
          <w:top w:val="single" w:sz="4" w:space="1" w:color="auto"/>
          <w:left w:val="single" w:sz="4" w:space="4" w:color="auto"/>
          <w:bottom w:val="single" w:sz="4" w:space="1" w:color="auto"/>
          <w:right w:val="single" w:sz="4" w:space="4" w:color="auto"/>
        </w:pBdr>
      </w:pPr>
    </w:p>
    <w:p w:rsidR="00A02269" w:rsidRDefault="00A02269" w:rsidP="00A02269">
      <w:pPr>
        <w:pBdr>
          <w:top w:val="single" w:sz="4" w:space="1" w:color="auto"/>
          <w:left w:val="single" w:sz="4" w:space="4" w:color="auto"/>
          <w:bottom w:val="single" w:sz="4" w:space="1" w:color="auto"/>
          <w:right w:val="single" w:sz="4" w:space="4" w:color="auto"/>
        </w:pBdr>
      </w:pPr>
    </w:p>
    <w:p w:rsidR="00A02269" w:rsidRDefault="00A02269" w:rsidP="00A02269">
      <w:pPr>
        <w:pBdr>
          <w:top w:val="single" w:sz="4" w:space="1" w:color="auto"/>
          <w:left w:val="single" w:sz="4" w:space="4" w:color="auto"/>
          <w:bottom w:val="single" w:sz="4" w:space="1" w:color="auto"/>
          <w:right w:val="single" w:sz="4" w:space="4" w:color="auto"/>
        </w:pBdr>
      </w:pPr>
    </w:p>
    <w:p w:rsidR="002F4DF1" w:rsidRDefault="002F4DF1" w:rsidP="00A2589C">
      <w:r>
        <w:t>Qu’</w:t>
      </w:r>
      <w:r w:rsidR="000F7BAB">
        <w:t>est-ce</w:t>
      </w:r>
      <w:r>
        <w:t xml:space="preserve"> qu’une routine d’interruption ?</w:t>
      </w:r>
    </w:p>
    <w:p w:rsidR="002F4DF1" w:rsidRPr="000F7BAB" w:rsidRDefault="002F4DF1" w:rsidP="00A2589C">
      <w:r>
        <w:t>Quelles sont les étapes de traitement d’une interruption ?</w:t>
      </w:r>
      <w:r w:rsidR="000F7BAB">
        <w:t xml:space="preserve"> </w:t>
      </w:r>
      <w:r w:rsidR="000F7BAB" w:rsidRPr="000F7BAB">
        <w:t>Quel est l’effet d’une interruption sur le registre CO ?</w:t>
      </w:r>
    </w:p>
    <w:p w:rsidR="00A02269" w:rsidRDefault="00A02269" w:rsidP="00A02269">
      <w:pPr>
        <w:pBdr>
          <w:top w:val="single" w:sz="4" w:space="1" w:color="auto"/>
          <w:left w:val="single" w:sz="4" w:space="4" w:color="auto"/>
          <w:bottom w:val="single" w:sz="4" w:space="1" w:color="auto"/>
          <w:right w:val="single" w:sz="4" w:space="4" w:color="auto"/>
        </w:pBdr>
      </w:pPr>
    </w:p>
    <w:p w:rsidR="00A02269" w:rsidRDefault="00A02269" w:rsidP="00A02269">
      <w:pPr>
        <w:pBdr>
          <w:top w:val="single" w:sz="4" w:space="1" w:color="auto"/>
          <w:left w:val="single" w:sz="4" w:space="4" w:color="auto"/>
          <w:bottom w:val="single" w:sz="4" w:space="1" w:color="auto"/>
          <w:right w:val="single" w:sz="4" w:space="4" w:color="auto"/>
        </w:pBdr>
      </w:pPr>
    </w:p>
    <w:p w:rsidR="00A02269" w:rsidRDefault="00A02269" w:rsidP="00A02269">
      <w:pPr>
        <w:pBdr>
          <w:top w:val="single" w:sz="4" w:space="1" w:color="auto"/>
          <w:left w:val="single" w:sz="4" w:space="4" w:color="auto"/>
          <w:bottom w:val="single" w:sz="4" w:space="1" w:color="auto"/>
          <w:right w:val="single" w:sz="4" w:space="4" w:color="auto"/>
        </w:pBdr>
      </w:pPr>
    </w:p>
    <w:p w:rsidR="000F7BAB" w:rsidRDefault="000F7BAB" w:rsidP="000F7BAB">
      <w:pPr>
        <w:jc w:val="both"/>
      </w:pPr>
      <w:r>
        <w:t xml:space="preserve">A quoi sert la table des vecteurs </w:t>
      </w:r>
      <w:proofErr w:type="gramStart"/>
      <w:r>
        <w:t>d’interruption?</w:t>
      </w:r>
      <w:proofErr w:type="gramEnd"/>
      <w:r>
        <w:t xml:space="preserve"> Cette table est-elle en m</w:t>
      </w:r>
      <w:r>
        <w:t>émoire</w:t>
      </w:r>
      <w:r>
        <w:t xml:space="preserve"> vive, dans le</w:t>
      </w:r>
      <w:r>
        <w:t xml:space="preserve"> </w:t>
      </w:r>
      <w:r>
        <w:t>microprocesseur, dans une m</w:t>
      </w:r>
      <w:r>
        <w:t>émoire</w:t>
      </w:r>
      <w:r>
        <w:t xml:space="preserve"> non-volatile ou sur le disque dur</w:t>
      </w:r>
      <w:r>
        <w:t xml:space="preserve"> </w:t>
      </w:r>
      <w:r>
        <w:t>?</w:t>
      </w:r>
    </w:p>
    <w:p w:rsidR="000F7BAB" w:rsidRDefault="000F7BAB" w:rsidP="000F7BAB">
      <w:pPr>
        <w:pBdr>
          <w:top w:val="single" w:sz="4" w:space="1" w:color="auto"/>
          <w:left w:val="single" w:sz="4" w:space="4" w:color="auto"/>
          <w:bottom w:val="single" w:sz="4" w:space="1" w:color="auto"/>
          <w:right w:val="single" w:sz="4" w:space="4" w:color="auto"/>
        </w:pBdr>
      </w:pPr>
    </w:p>
    <w:p w:rsidR="000F7BAB" w:rsidRDefault="000F7BAB" w:rsidP="000F7BAB">
      <w:pPr>
        <w:pBdr>
          <w:top w:val="single" w:sz="4" w:space="1" w:color="auto"/>
          <w:left w:val="single" w:sz="4" w:space="4" w:color="auto"/>
          <w:bottom w:val="single" w:sz="4" w:space="1" w:color="auto"/>
          <w:right w:val="single" w:sz="4" w:space="4" w:color="auto"/>
        </w:pBdr>
      </w:pPr>
    </w:p>
    <w:p w:rsidR="000F7BAB" w:rsidRDefault="000F7BAB" w:rsidP="000F7BAB">
      <w:pPr>
        <w:pBdr>
          <w:top w:val="single" w:sz="4" w:space="1" w:color="auto"/>
          <w:left w:val="single" w:sz="4" w:space="4" w:color="auto"/>
          <w:bottom w:val="single" w:sz="4" w:space="1" w:color="auto"/>
          <w:right w:val="single" w:sz="4" w:space="4" w:color="auto"/>
        </w:pBdr>
      </w:pPr>
    </w:p>
    <w:p w:rsidR="00A02269" w:rsidRPr="00A2589C" w:rsidRDefault="00A02269" w:rsidP="00A02269">
      <w:r>
        <w:t>A quoi sert la hiérarchisation des interruptions ?</w:t>
      </w:r>
    </w:p>
    <w:p w:rsidR="00A02269" w:rsidRDefault="00A02269" w:rsidP="00A02269">
      <w:pPr>
        <w:pBdr>
          <w:top w:val="single" w:sz="4" w:space="1" w:color="auto"/>
          <w:left w:val="single" w:sz="4" w:space="4" w:color="auto"/>
          <w:bottom w:val="single" w:sz="4" w:space="1" w:color="auto"/>
          <w:right w:val="single" w:sz="4" w:space="4" w:color="auto"/>
        </w:pBdr>
      </w:pPr>
    </w:p>
    <w:p w:rsidR="00A02269" w:rsidRDefault="00A02269" w:rsidP="00A02269">
      <w:pPr>
        <w:pBdr>
          <w:top w:val="single" w:sz="4" w:space="1" w:color="auto"/>
          <w:left w:val="single" w:sz="4" w:space="4" w:color="auto"/>
          <w:bottom w:val="single" w:sz="4" w:space="1" w:color="auto"/>
          <w:right w:val="single" w:sz="4" w:space="4" w:color="auto"/>
        </w:pBdr>
      </w:pPr>
    </w:p>
    <w:p w:rsidR="00A02269" w:rsidRDefault="00A02269" w:rsidP="00A02269">
      <w:pPr>
        <w:pBdr>
          <w:top w:val="single" w:sz="4" w:space="1" w:color="auto"/>
          <w:left w:val="single" w:sz="4" w:space="4" w:color="auto"/>
          <w:bottom w:val="single" w:sz="4" w:space="1" w:color="auto"/>
          <w:right w:val="single" w:sz="4" w:space="4" w:color="auto"/>
        </w:pBdr>
      </w:pPr>
    </w:p>
    <w:p w:rsidR="00A02269" w:rsidRDefault="00A02269" w:rsidP="00A02269">
      <w:pPr>
        <w:pBdr>
          <w:top w:val="single" w:sz="4" w:space="1" w:color="auto"/>
          <w:left w:val="single" w:sz="4" w:space="4" w:color="auto"/>
          <w:bottom w:val="single" w:sz="4" w:space="1" w:color="auto"/>
          <w:right w:val="single" w:sz="4" w:space="4" w:color="auto"/>
        </w:pBdr>
      </w:pPr>
    </w:p>
    <w:p w:rsidR="00A02269" w:rsidRDefault="00A02269" w:rsidP="00A02269">
      <w:pPr>
        <w:pBdr>
          <w:top w:val="single" w:sz="4" w:space="1" w:color="auto"/>
          <w:left w:val="single" w:sz="4" w:space="4" w:color="auto"/>
          <w:bottom w:val="single" w:sz="4" w:space="1" w:color="auto"/>
          <w:right w:val="single" w:sz="4" w:space="4" w:color="auto"/>
        </w:pBdr>
      </w:pPr>
    </w:p>
    <w:p w:rsidR="000F7BAB" w:rsidRDefault="000F7BAB" w:rsidP="004C01DA">
      <w:r>
        <w:t>Qu’est-ce qu’une interruption masquée ?</w:t>
      </w:r>
    </w:p>
    <w:p w:rsidR="000F7BAB" w:rsidRDefault="000F7BAB" w:rsidP="000F7BAB">
      <w:pPr>
        <w:pBdr>
          <w:top w:val="single" w:sz="4" w:space="1" w:color="auto"/>
          <w:left w:val="single" w:sz="4" w:space="4" w:color="auto"/>
          <w:bottom w:val="single" w:sz="4" w:space="1" w:color="auto"/>
          <w:right w:val="single" w:sz="4" w:space="4" w:color="auto"/>
        </w:pBdr>
      </w:pPr>
    </w:p>
    <w:p w:rsidR="000F7BAB" w:rsidRDefault="000F7BAB" w:rsidP="000F7BAB">
      <w:pPr>
        <w:pBdr>
          <w:top w:val="single" w:sz="4" w:space="1" w:color="auto"/>
          <w:left w:val="single" w:sz="4" w:space="4" w:color="auto"/>
          <w:bottom w:val="single" w:sz="4" w:space="1" w:color="auto"/>
          <w:right w:val="single" w:sz="4" w:space="4" w:color="auto"/>
        </w:pBdr>
      </w:pPr>
    </w:p>
    <w:p w:rsidR="000F7BAB" w:rsidRDefault="000F7BAB" w:rsidP="000F7BAB">
      <w:pPr>
        <w:pBdr>
          <w:top w:val="single" w:sz="4" w:space="1" w:color="auto"/>
          <w:left w:val="single" w:sz="4" w:space="4" w:color="auto"/>
          <w:bottom w:val="single" w:sz="4" w:space="1" w:color="auto"/>
          <w:right w:val="single" w:sz="4" w:space="4" w:color="auto"/>
        </w:pBdr>
      </w:pPr>
    </w:p>
    <w:p w:rsidR="00E7319E" w:rsidRDefault="00745331" w:rsidP="00745331">
      <w:r>
        <w:t xml:space="preserve">Quel est le rôle de la pile dans le traitement des </w:t>
      </w:r>
      <w:proofErr w:type="spellStart"/>
      <w:r>
        <w:t>Irqs</w:t>
      </w:r>
      <w:proofErr w:type="spellEnd"/>
      <w:r>
        <w:t> ?</w:t>
      </w:r>
    </w:p>
    <w:p w:rsidR="00745331" w:rsidRDefault="00745331" w:rsidP="00745331">
      <w:pPr>
        <w:pBdr>
          <w:top w:val="single" w:sz="4" w:space="1" w:color="auto"/>
          <w:left w:val="single" w:sz="4" w:space="4" w:color="auto"/>
          <w:bottom w:val="single" w:sz="4" w:space="1" w:color="auto"/>
          <w:right w:val="single" w:sz="4" w:space="4" w:color="auto"/>
        </w:pBdr>
      </w:pPr>
    </w:p>
    <w:p w:rsidR="00745331" w:rsidRDefault="00745331" w:rsidP="00745331">
      <w:pPr>
        <w:pBdr>
          <w:top w:val="single" w:sz="4" w:space="1" w:color="auto"/>
          <w:left w:val="single" w:sz="4" w:space="4" w:color="auto"/>
          <w:bottom w:val="single" w:sz="4" w:space="1" w:color="auto"/>
          <w:right w:val="single" w:sz="4" w:space="4" w:color="auto"/>
        </w:pBdr>
      </w:pPr>
    </w:p>
    <w:p w:rsidR="00745331" w:rsidRDefault="00745331" w:rsidP="00745331">
      <w:pPr>
        <w:pBdr>
          <w:top w:val="single" w:sz="4" w:space="1" w:color="auto"/>
          <w:left w:val="single" w:sz="4" w:space="4" w:color="auto"/>
          <w:bottom w:val="single" w:sz="4" w:space="1" w:color="auto"/>
          <w:right w:val="single" w:sz="4" w:space="4" w:color="auto"/>
        </w:pBdr>
      </w:pPr>
    </w:p>
    <w:p w:rsidR="00745331" w:rsidRPr="00745331" w:rsidRDefault="00745331" w:rsidP="00745331">
      <w:bookmarkStart w:id="0" w:name="_GoBack"/>
      <w:bookmarkEnd w:id="0"/>
    </w:p>
    <w:p w:rsidR="000F7BAB" w:rsidRDefault="000F7BAB" w:rsidP="000F7BAB">
      <w:pPr>
        <w:pStyle w:val="Titre2"/>
      </w:pPr>
      <w:r>
        <w:t xml:space="preserve">Question </w:t>
      </w:r>
      <w:r>
        <w:t>5</w:t>
      </w:r>
    </w:p>
    <w:p w:rsidR="000F7BAB" w:rsidRPr="00BE0110" w:rsidRDefault="000F7BAB" w:rsidP="000F7BAB">
      <w:pPr>
        <w:ind w:left="100"/>
      </w:pPr>
      <w:r w:rsidRPr="00BE0110">
        <w:t>Soit la séquence d’instructions suivantes :</w:t>
      </w:r>
    </w:p>
    <w:p w:rsidR="000F7BAB" w:rsidRPr="00BE0110" w:rsidRDefault="000F7BAB" w:rsidP="000F7BAB">
      <w:pPr>
        <w:spacing w:after="0"/>
        <w:ind w:firstLine="708"/>
        <w:rPr>
          <w:lang w:val="de-DE"/>
        </w:rPr>
      </w:pPr>
      <w:r w:rsidRPr="00BE0110">
        <w:rPr>
          <w:lang w:val="de-DE"/>
        </w:rPr>
        <w:t>DI</w:t>
      </w:r>
    </w:p>
    <w:p w:rsidR="000F7BAB" w:rsidRPr="00BE0110" w:rsidRDefault="000F7BAB" w:rsidP="000F7BAB">
      <w:pPr>
        <w:spacing w:after="0"/>
        <w:ind w:firstLine="708"/>
        <w:rPr>
          <w:lang w:val="de-DE"/>
        </w:rPr>
      </w:pPr>
      <w:r w:rsidRPr="00BE0110">
        <w:rPr>
          <w:lang w:val="de-DE"/>
        </w:rPr>
        <w:t>POP Rg1 R0</w:t>
      </w:r>
    </w:p>
    <w:p w:rsidR="000F7BAB" w:rsidRPr="00BE0110" w:rsidRDefault="000F7BAB" w:rsidP="000F7BAB">
      <w:pPr>
        <w:spacing w:after="0"/>
        <w:ind w:left="100"/>
        <w:rPr>
          <w:lang w:val="de-DE"/>
        </w:rPr>
      </w:pPr>
      <w:r w:rsidRPr="00BE0110">
        <w:rPr>
          <w:lang w:val="de-DE"/>
        </w:rPr>
        <w:tab/>
        <w:t>ADD Im R0 10</w:t>
      </w:r>
    </w:p>
    <w:p w:rsidR="000F7BAB" w:rsidRPr="00BE0110" w:rsidRDefault="000F7BAB" w:rsidP="000F7BAB">
      <w:pPr>
        <w:spacing w:after="0"/>
        <w:ind w:left="100"/>
      </w:pPr>
      <w:r w:rsidRPr="00BE0110">
        <w:rPr>
          <w:lang w:val="de-DE"/>
        </w:rPr>
        <w:tab/>
      </w:r>
      <w:r w:rsidRPr="00BE0110">
        <w:t>STORE B R0 100</w:t>
      </w:r>
    </w:p>
    <w:p w:rsidR="000F7BAB" w:rsidRPr="00BE0110" w:rsidRDefault="000F7BAB" w:rsidP="000F7BAB">
      <w:pPr>
        <w:spacing w:after="0"/>
        <w:ind w:left="100" w:firstLine="608"/>
      </w:pPr>
      <w:r w:rsidRPr="00BE0110">
        <w:t>EI</w:t>
      </w:r>
    </w:p>
    <w:p w:rsidR="000F7BAB" w:rsidRDefault="000F7BAB" w:rsidP="000F7BAB">
      <w:r w:rsidRPr="00BE0110">
        <w:t>A</w:t>
      </w:r>
      <w:proofErr w:type="gramStart"/>
      <w:r w:rsidRPr="00BE0110">
        <w:t>/  Explicitez</w:t>
      </w:r>
      <w:proofErr w:type="gramEnd"/>
      <w:r w:rsidRPr="00BE0110">
        <w:t xml:space="preserve"> ce que fait chaque instruction en une phrase.  </w:t>
      </w:r>
    </w:p>
    <w:p w:rsidR="000F7BAB" w:rsidRDefault="000F7BAB" w:rsidP="000F7BAB">
      <w:pPr>
        <w:pBdr>
          <w:top w:val="single" w:sz="4" w:space="1" w:color="auto"/>
          <w:left w:val="single" w:sz="4" w:space="4" w:color="auto"/>
          <w:bottom w:val="single" w:sz="4" w:space="1" w:color="auto"/>
          <w:right w:val="single" w:sz="4" w:space="4" w:color="auto"/>
        </w:pBdr>
      </w:pPr>
    </w:p>
    <w:p w:rsidR="000F7BAB" w:rsidRDefault="000F7BAB" w:rsidP="000F7BAB">
      <w:pPr>
        <w:pBdr>
          <w:top w:val="single" w:sz="4" w:space="1" w:color="auto"/>
          <w:left w:val="single" w:sz="4" w:space="4" w:color="auto"/>
          <w:bottom w:val="single" w:sz="4" w:space="1" w:color="auto"/>
          <w:right w:val="single" w:sz="4" w:space="4" w:color="auto"/>
        </w:pBdr>
      </w:pPr>
    </w:p>
    <w:p w:rsidR="000F7BAB" w:rsidRPr="00BE0110" w:rsidRDefault="000F7BAB" w:rsidP="000F7BAB"/>
    <w:p w:rsidR="000F7BAB" w:rsidRPr="00BE0110" w:rsidRDefault="000F7BAB" w:rsidP="000F7BAB">
      <w:r w:rsidRPr="00BE0110">
        <w:t>B</w:t>
      </w:r>
      <w:proofErr w:type="gramStart"/>
      <w:r w:rsidRPr="00BE0110">
        <w:t>/  Indiquez</w:t>
      </w:r>
      <w:proofErr w:type="gramEnd"/>
      <w:r w:rsidRPr="00BE0110">
        <w:t xml:space="preserve"> la réponse correcte parmi les trois suivantes, si l’on suppose que la valeur 50 est en sommet de pile et que le registre RB contient la valeur 100.  </w:t>
      </w:r>
    </w:p>
    <w:p w:rsidR="000F7BAB" w:rsidRPr="00BE0110" w:rsidRDefault="000F7BAB" w:rsidP="000F7BAB">
      <w:pPr>
        <w:numPr>
          <w:ilvl w:val="0"/>
          <w:numId w:val="2"/>
        </w:numPr>
        <w:spacing w:before="200" w:after="0" w:line="240" w:lineRule="auto"/>
        <w:jc w:val="both"/>
      </w:pPr>
      <w:proofErr w:type="gramStart"/>
      <w:r w:rsidRPr="00BE0110">
        <w:t>la</w:t>
      </w:r>
      <w:proofErr w:type="gramEnd"/>
      <w:r w:rsidRPr="00BE0110">
        <w:t xml:space="preserve"> case 200 contient la valeur 60 à l’issue de l’exécution</w:t>
      </w:r>
    </w:p>
    <w:p w:rsidR="000F7BAB" w:rsidRPr="00BE0110" w:rsidRDefault="000F7BAB" w:rsidP="000F7BAB">
      <w:pPr>
        <w:numPr>
          <w:ilvl w:val="0"/>
          <w:numId w:val="2"/>
        </w:numPr>
        <w:spacing w:before="200" w:after="0" w:line="240" w:lineRule="auto"/>
        <w:jc w:val="both"/>
      </w:pPr>
      <w:proofErr w:type="gramStart"/>
      <w:r w:rsidRPr="00BE0110">
        <w:t>la</w:t>
      </w:r>
      <w:proofErr w:type="gramEnd"/>
      <w:r w:rsidRPr="00BE0110">
        <w:t xml:space="preserve"> case 100 contient la valeur 60 à l’issue de l’exécution</w:t>
      </w:r>
    </w:p>
    <w:p w:rsidR="000F7BAB" w:rsidRDefault="000F7BAB" w:rsidP="000F7BAB">
      <w:pPr>
        <w:numPr>
          <w:ilvl w:val="0"/>
          <w:numId w:val="2"/>
        </w:numPr>
        <w:spacing w:before="200" w:after="0" w:line="240" w:lineRule="auto"/>
        <w:jc w:val="both"/>
      </w:pPr>
      <w:proofErr w:type="gramStart"/>
      <w:r w:rsidRPr="00BE0110">
        <w:t>le</w:t>
      </w:r>
      <w:proofErr w:type="gramEnd"/>
      <w:r w:rsidRPr="00BE0110">
        <w:t xml:space="preserve"> sommet de pile contient la valeur 40 à l’issue de l’exécution</w:t>
      </w:r>
    </w:p>
    <w:p w:rsidR="000F7BAB" w:rsidRDefault="000F7BAB" w:rsidP="000F7BAB">
      <w:pPr>
        <w:spacing w:before="200" w:after="0" w:line="240" w:lineRule="auto"/>
        <w:ind w:left="820"/>
        <w:jc w:val="both"/>
      </w:pPr>
    </w:p>
    <w:p w:rsidR="000F7BAB" w:rsidRDefault="000F7BAB" w:rsidP="000F7BAB">
      <w:pPr>
        <w:pBdr>
          <w:top w:val="single" w:sz="4" w:space="1" w:color="auto"/>
          <w:left w:val="single" w:sz="4" w:space="4" w:color="auto"/>
          <w:bottom w:val="single" w:sz="4" w:space="1" w:color="auto"/>
          <w:right w:val="single" w:sz="4" w:space="4" w:color="auto"/>
        </w:pBdr>
      </w:pPr>
    </w:p>
    <w:p w:rsidR="000F7BAB" w:rsidRDefault="000F7BAB" w:rsidP="000F7BAB">
      <w:pPr>
        <w:pBdr>
          <w:top w:val="single" w:sz="4" w:space="1" w:color="auto"/>
          <w:left w:val="single" w:sz="4" w:space="4" w:color="auto"/>
          <w:bottom w:val="single" w:sz="4" w:space="1" w:color="auto"/>
          <w:right w:val="single" w:sz="4" w:space="4" w:color="auto"/>
        </w:pBdr>
      </w:pPr>
    </w:p>
    <w:p w:rsidR="000F7BAB" w:rsidRDefault="000F7BAB" w:rsidP="000F7BAB">
      <w:pPr>
        <w:pBdr>
          <w:top w:val="single" w:sz="4" w:space="1" w:color="auto"/>
          <w:left w:val="single" w:sz="4" w:space="4" w:color="auto"/>
          <w:bottom w:val="single" w:sz="4" w:space="1" w:color="auto"/>
          <w:right w:val="single" w:sz="4" w:space="4" w:color="auto"/>
        </w:pBdr>
      </w:pPr>
    </w:p>
    <w:p w:rsidR="000F7BAB" w:rsidRPr="00BE0110" w:rsidRDefault="000F7BAB" w:rsidP="000F7BAB">
      <w:pPr>
        <w:spacing w:before="200" w:after="0" w:line="240" w:lineRule="auto"/>
        <w:ind w:left="820"/>
        <w:jc w:val="both"/>
      </w:pPr>
    </w:p>
    <w:p w:rsidR="000F7BAB" w:rsidRPr="00BE0110" w:rsidRDefault="000F7BAB" w:rsidP="000F7BAB">
      <w:r w:rsidRPr="00BE0110">
        <w:t>C/ L’interruption IRQ2 est délivrée au processeur durant l’exécution de cette séquence d’instruction. Que se passe-t-il ? Pourquoi ?</w:t>
      </w:r>
    </w:p>
    <w:p w:rsidR="000F7BAB" w:rsidRDefault="000F7BAB" w:rsidP="000F7BAB">
      <w:pPr>
        <w:pBdr>
          <w:top w:val="single" w:sz="4" w:space="1" w:color="auto"/>
          <w:left w:val="single" w:sz="4" w:space="4" w:color="auto"/>
          <w:bottom w:val="single" w:sz="4" w:space="1" w:color="auto"/>
          <w:right w:val="single" w:sz="4" w:space="4" w:color="auto"/>
        </w:pBdr>
      </w:pPr>
    </w:p>
    <w:p w:rsidR="000F7BAB" w:rsidRDefault="000F7BAB" w:rsidP="000F7BAB">
      <w:pPr>
        <w:pBdr>
          <w:top w:val="single" w:sz="4" w:space="1" w:color="auto"/>
          <w:left w:val="single" w:sz="4" w:space="4" w:color="auto"/>
          <w:bottom w:val="single" w:sz="4" w:space="1" w:color="auto"/>
          <w:right w:val="single" w:sz="4" w:space="4" w:color="auto"/>
        </w:pBdr>
      </w:pPr>
    </w:p>
    <w:p w:rsidR="000F7BAB" w:rsidRPr="00BE0110" w:rsidRDefault="000F7BAB" w:rsidP="000F7BAB"/>
    <w:p w:rsidR="000F7BAB" w:rsidRPr="00BE0110" w:rsidRDefault="000F7BAB" w:rsidP="000F7BAB">
      <w:r w:rsidRPr="00BE0110">
        <w:t>D</w:t>
      </w:r>
      <w:proofErr w:type="gramStart"/>
      <w:r w:rsidRPr="00BE0110">
        <w:t>/  Durant</w:t>
      </w:r>
      <w:proofErr w:type="gramEnd"/>
      <w:r w:rsidRPr="00BE0110">
        <w:t xml:space="preserve"> le traitement de l’IRQ2, les IRQ 1, 5 et 7 arrivent simultanément. Indiquer l’ordre dans lequel les interruptions vont être traitées.</w:t>
      </w:r>
    </w:p>
    <w:p w:rsidR="000F7BAB" w:rsidRDefault="000F7BAB" w:rsidP="000F7BAB">
      <w:pPr>
        <w:pBdr>
          <w:top w:val="single" w:sz="4" w:space="1" w:color="auto"/>
          <w:left w:val="single" w:sz="4" w:space="4" w:color="auto"/>
          <w:bottom w:val="single" w:sz="4" w:space="1" w:color="auto"/>
          <w:right w:val="single" w:sz="4" w:space="4" w:color="auto"/>
        </w:pBdr>
      </w:pPr>
    </w:p>
    <w:p w:rsidR="000F7BAB" w:rsidRDefault="000F7BAB" w:rsidP="000F7BAB">
      <w:pPr>
        <w:pBdr>
          <w:top w:val="single" w:sz="4" w:space="1" w:color="auto"/>
          <w:left w:val="single" w:sz="4" w:space="4" w:color="auto"/>
          <w:bottom w:val="single" w:sz="4" w:space="1" w:color="auto"/>
          <w:right w:val="single" w:sz="4" w:space="4" w:color="auto"/>
        </w:pBdr>
      </w:pPr>
    </w:p>
    <w:p w:rsidR="000F7BAB" w:rsidRDefault="000F7BAB" w:rsidP="000F7BAB">
      <w:pPr>
        <w:pBdr>
          <w:top w:val="single" w:sz="4" w:space="1" w:color="auto"/>
          <w:left w:val="single" w:sz="4" w:space="4" w:color="auto"/>
          <w:bottom w:val="single" w:sz="4" w:space="1" w:color="auto"/>
          <w:right w:val="single" w:sz="4" w:space="4" w:color="auto"/>
        </w:pBdr>
      </w:pPr>
    </w:p>
    <w:p w:rsidR="000F7BAB" w:rsidRDefault="000F7BAB" w:rsidP="004C01DA"/>
    <w:p w:rsidR="000F7BAB" w:rsidRPr="006747D6" w:rsidRDefault="000F7BAB" w:rsidP="004C01DA"/>
    <w:sectPr w:rsidR="000F7BAB" w:rsidRPr="006747D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635" w:rsidRDefault="00B30635" w:rsidP="00B30635">
      <w:pPr>
        <w:spacing w:after="0" w:line="240" w:lineRule="auto"/>
      </w:pPr>
      <w:r>
        <w:separator/>
      </w:r>
    </w:p>
  </w:endnote>
  <w:endnote w:type="continuationSeparator" w:id="0">
    <w:p w:rsidR="00B30635" w:rsidRDefault="00B30635" w:rsidP="00B30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159099"/>
      <w:docPartObj>
        <w:docPartGallery w:val="Page Numbers (Bottom of Page)"/>
        <w:docPartUnique/>
      </w:docPartObj>
    </w:sdtPr>
    <w:sdtEndPr/>
    <w:sdtContent>
      <w:p w:rsidR="00B30635" w:rsidRDefault="00B30635">
        <w:pPr>
          <w:pStyle w:val="Pieddepage"/>
          <w:jc w:val="center"/>
        </w:pPr>
        <w:r>
          <w:fldChar w:fldCharType="begin"/>
        </w:r>
        <w:r>
          <w:instrText>PAGE   \* MERGEFORMAT</w:instrText>
        </w:r>
        <w:r>
          <w:fldChar w:fldCharType="separate"/>
        </w:r>
        <w:r>
          <w:t>2</w:t>
        </w:r>
        <w:r>
          <w:fldChar w:fldCharType="end"/>
        </w:r>
      </w:p>
    </w:sdtContent>
  </w:sdt>
  <w:p w:rsidR="00B30635" w:rsidRDefault="00B306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635" w:rsidRDefault="00B30635" w:rsidP="00B30635">
      <w:pPr>
        <w:spacing w:after="0" w:line="240" w:lineRule="auto"/>
      </w:pPr>
      <w:r>
        <w:separator/>
      </w:r>
    </w:p>
  </w:footnote>
  <w:footnote w:type="continuationSeparator" w:id="0">
    <w:p w:rsidR="00B30635" w:rsidRDefault="00B30635" w:rsidP="00B30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635" w:rsidRDefault="00B30635">
    <w:pPr>
      <w:pStyle w:val="En-tte"/>
    </w:pPr>
    <w:r>
      <w:t>DUT INFORMATIQUE année 1</w:t>
    </w:r>
    <w:r>
      <w:tab/>
    </w:r>
    <w:r>
      <w:tab/>
      <w:t>2018/2019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834A1"/>
    <w:multiLevelType w:val="hybridMultilevel"/>
    <w:tmpl w:val="951AAC6C"/>
    <w:lvl w:ilvl="0" w:tplc="040C000F">
      <w:start w:val="1"/>
      <w:numFmt w:val="decimal"/>
      <w:lvlText w:val="%1."/>
      <w:lvlJc w:val="left"/>
      <w:pPr>
        <w:tabs>
          <w:tab w:val="num" w:pos="820"/>
        </w:tabs>
        <w:ind w:left="820" w:hanging="360"/>
      </w:pPr>
      <w:rPr>
        <w:rFonts w:hint="default"/>
      </w:rPr>
    </w:lvl>
    <w:lvl w:ilvl="1" w:tplc="040C0003" w:tentative="1">
      <w:start w:val="1"/>
      <w:numFmt w:val="bullet"/>
      <w:lvlText w:val="o"/>
      <w:lvlJc w:val="left"/>
      <w:pPr>
        <w:tabs>
          <w:tab w:val="num" w:pos="1540"/>
        </w:tabs>
        <w:ind w:left="1540" w:hanging="360"/>
      </w:pPr>
      <w:rPr>
        <w:rFonts w:ascii="Courier New" w:hAnsi="Courier New" w:cs="Courier New" w:hint="default"/>
      </w:rPr>
    </w:lvl>
    <w:lvl w:ilvl="2" w:tplc="040C0005" w:tentative="1">
      <w:start w:val="1"/>
      <w:numFmt w:val="bullet"/>
      <w:lvlText w:val=""/>
      <w:lvlJc w:val="left"/>
      <w:pPr>
        <w:tabs>
          <w:tab w:val="num" w:pos="2260"/>
        </w:tabs>
        <w:ind w:left="2260" w:hanging="360"/>
      </w:pPr>
      <w:rPr>
        <w:rFonts w:ascii="Wingdings" w:hAnsi="Wingdings" w:hint="default"/>
      </w:rPr>
    </w:lvl>
    <w:lvl w:ilvl="3" w:tplc="040C0001" w:tentative="1">
      <w:start w:val="1"/>
      <w:numFmt w:val="bullet"/>
      <w:lvlText w:val=""/>
      <w:lvlJc w:val="left"/>
      <w:pPr>
        <w:tabs>
          <w:tab w:val="num" w:pos="2980"/>
        </w:tabs>
        <w:ind w:left="2980" w:hanging="360"/>
      </w:pPr>
      <w:rPr>
        <w:rFonts w:ascii="Symbol" w:hAnsi="Symbol" w:hint="default"/>
      </w:rPr>
    </w:lvl>
    <w:lvl w:ilvl="4" w:tplc="040C0003" w:tentative="1">
      <w:start w:val="1"/>
      <w:numFmt w:val="bullet"/>
      <w:lvlText w:val="o"/>
      <w:lvlJc w:val="left"/>
      <w:pPr>
        <w:tabs>
          <w:tab w:val="num" w:pos="3700"/>
        </w:tabs>
        <w:ind w:left="3700" w:hanging="360"/>
      </w:pPr>
      <w:rPr>
        <w:rFonts w:ascii="Courier New" w:hAnsi="Courier New" w:cs="Courier New" w:hint="default"/>
      </w:rPr>
    </w:lvl>
    <w:lvl w:ilvl="5" w:tplc="040C0005" w:tentative="1">
      <w:start w:val="1"/>
      <w:numFmt w:val="bullet"/>
      <w:lvlText w:val=""/>
      <w:lvlJc w:val="left"/>
      <w:pPr>
        <w:tabs>
          <w:tab w:val="num" w:pos="4420"/>
        </w:tabs>
        <w:ind w:left="4420" w:hanging="360"/>
      </w:pPr>
      <w:rPr>
        <w:rFonts w:ascii="Wingdings" w:hAnsi="Wingdings" w:hint="default"/>
      </w:rPr>
    </w:lvl>
    <w:lvl w:ilvl="6" w:tplc="040C0001" w:tentative="1">
      <w:start w:val="1"/>
      <w:numFmt w:val="bullet"/>
      <w:lvlText w:val=""/>
      <w:lvlJc w:val="left"/>
      <w:pPr>
        <w:tabs>
          <w:tab w:val="num" w:pos="5140"/>
        </w:tabs>
        <w:ind w:left="5140" w:hanging="360"/>
      </w:pPr>
      <w:rPr>
        <w:rFonts w:ascii="Symbol" w:hAnsi="Symbol" w:hint="default"/>
      </w:rPr>
    </w:lvl>
    <w:lvl w:ilvl="7" w:tplc="040C0003" w:tentative="1">
      <w:start w:val="1"/>
      <w:numFmt w:val="bullet"/>
      <w:lvlText w:val="o"/>
      <w:lvlJc w:val="left"/>
      <w:pPr>
        <w:tabs>
          <w:tab w:val="num" w:pos="5860"/>
        </w:tabs>
        <w:ind w:left="5860" w:hanging="360"/>
      </w:pPr>
      <w:rPr>
        <w:rFonts w:ascii="Courier New" w:hAnsi="Courier New" w:cs="Courier New" w:hint="default"/>
      </w:rPr>
    </w:lvl>
    <w:lvl w:ilvl="8" w:tplc="040C0005" w:tentative="1">
      <w:start w:val="1"/>
      <w:numFmt w:val="bullet"/>
      <w:lvlText w:val=""/>
      <w:lvlJc w:val="left"/>
      <w:pPr>
        <w:tabs>
          <w:tab w:val="num" w:pos="6580"/>
        </w:tabs>
        <w:ind w:left="6580" w:hanging="360"/>
      </w:pPr>
      <w:rPr>
        <w:rFonts w:ascii="Wingdings" w:hAnsi="Wingdings" w:hint="default"/>
      </w:rPr>
    </w:lvl>
  </w:abstractNum>
  <w:abstractNum w:abstractNumId="1" w15:restartNumberingAfterBreak="0">
    <w:nsid w:val="58B42E7B"/>
    <w:multiLevelType w:val="hybridMultilevel"/>
    <w:tmpl w:val="9DC2B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69"/>
    <w:rsid w:val="000F7BAB"/>
    <w:rsid w:val="002A3FC0"/>
    <w:rsid w:val="002F4DF1"/>
    <w:rsid w:val="004A3169"/>
    <w:rsid w:val="004C01DA"/>
    <w:rsid w:val="006747D6"/>
    <w:rsid w:val="00745331"/>
    <w:rsid w:val="00952E92"/>
    <w:rsid w:val="00A02269"/>
    <w:rsid w:val="00A2589C"/>
    <w:rsid w:val="00B30635"/>
    <w:rsid w:val="00D36B12"/>
    <w:rsid w:val="00E41D96"/>
    <w:rsid w:val="00E7319E"/>
    <w:rsid w:val="00EF53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63C2A79"/>
  <w15:chartTrackingRefBased/>
  <w15:docId w15:val="{DB22F9A9-2981-4CDC-B850-C79250BE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A31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A31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0F7B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3169"/>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4A31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A3169"/>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4A3169"/>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EF536A"/>
    <w:pPr>
      <w:ind w:left="720"/>
      <w:contextualSpacing/>
    </w:pPr>
  </w:style>
  <w:style w:type="table" w:styleId="Grilledutableau">
    <w:name w:val="Table Grid"/>
    <w:basedOn w:val="TableauNormal"/>
    <w:uiPriority w:val="39"/>
    <w:rsid w:val="00674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30635"/>
    <w:pPr>
      <w:tabs>
        <w:tab w:val="center" w:pos="4536"/>
        <w:tab w:val="right" w:pos="9072"/>
      </w:tabs>
      <w:spacing w:after="0" w:line="240" w:lineRule="auto"/>
    </w:pPr>
  </w:style>
  <w:style w:type="character" w:customStyle="1" w:styleId="En-tteCar">
    <w:name w:val="En-tête Car"/>
    <w:basedOn w:val="Policepardfaut"/>
    <w:link w:val="En-tte"/>
    <w:uiPriority w:val="99"/>
    <w:rsid w:val="00B30635"/>
  </w:style>
  <w:style w:type="paragraph" w:styleId="Pieddepage">
    <w:name w:val="footer"/>
    <w:basedOn w:val="Normal"/>
    <w:link w:val="PieddepageCar"/>
    <w:uiPriority w:val="99"/>
    <w:unhideWhenUsed/>
    <w:rsid w:val="00B306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0635"/>
  </w:style>
  <w:style w:type="paragraph" w:styleId="NormalWeb">
    <w:name w:val="Normal (Web)"/>
    <w:basedOn w:val="Normal"/>
    <w:uiPriority w:val="99"/>
    <w:semiHidden/>
    <w:unhideWhenUsed/>
    <w:rsid w:val="00E41D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0F7BA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9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593</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DELACROIX GOUIN Joelle</dc:creator>
  <cp:keywords/>
  <dc:description/>
  <cp:lastModifiedBy>DELACROIX GOUIN Joelle</cp:lastModifiedBy>
  <cp:revision>5</cp:revision>
  <dcterms:created xsi:type="dcterms:W3CDTF">2019-03-01T11:50:00Z</dcterms:created>
  <dcterms:modified xsi:type="dcterms:W3CDTF">2019-03-04T09:18:00Z</dcterms:modified>
</cp:coreProperties>
</file>